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F17EF" w14:textId="77777777" w:rsidR="006D4B4D" w:rsidRPr="00972D3F" w:rsidRDefault="006D4B4D" w:rsidP="002C7282">
      <w:pPr>
        <w:spacing w:after="0" w:line="276" w:lineRule="auto"/>
        <w:rPr>
          <w:rFonts w:ascii="EB Garamond" w:eastAsia="EB Garamond" w:hAnsi="EB Garamond" w:cs="EB Garamond"/>
          <w:b/>
          <w:sz w:val="30"/>
          <w:szCs w:val="30"/>
        </w:rPr>
      </w:pPr>
      <w:bookmarkStart w:id="0" w:name="_heading=h.30j0zll" w:colFirst="0" w:colLast="0"/>
      <w:bookmarkEnd w:id="0"/>
    </w:p>
    <w:p w14:paraId="1ADF17F0" w14:textId="77777777" w:rsidR="006D4B4D" w:rsidRPr="00972D3F" w:rsidRDefault="009B79CE" w:rsidP="002C7282">
      <w:pPr>
        <w:spacing w:after="0" w:line="276" w:lineRule="auto"/>
        <w:jc w:val="both"/>
        <w:rPr>
          <w:rFonts w:ascii="Cambria" w:eastAsia="Cambria" w:hAnsi="Cambria" w:cs="Cambria"/>
          <w:b/>
          <w:sz w:val="28"/>
          <w:szCs w:val="28"/>
        </w:rPr>
      </w:pPr>
      <w:r w:rsidRPr="00972D3F">
        <w:rPr>
          <w:rFonts w:ascii="Cambria" w:eastAsia="Cambria" w:hAnsi="Cambria" w:cs="Cambria"/>
          <w:b/>
          <w:sz w:val="28"/>
          <w:szCs w:val="28"/>
        </w:rPr>
        <w:t xml:space="preserve">Strategi Pemasaran Sekolah dalam Upaya Meningkatkan Minat Belajar di TK Wijaya Kusuma </w:t>
      </w:r>
    </w:p>
    <w:p w14:paraId="1ADF17F1" w14:textId="77777777" w:rsidR="006D4B4D" w:rsidRPr="00972D3F" w:rsidRDefault="006D4B4D" w:rsidP="002C7282">
      <w:pPr>
        <w:spacing w:after="0" w:line="276" w:lineRule="auto"/>
        <w:rPr>
          <w:rFonts w:ascii="Garamond" w:eastAsia="Garamond" w:hAnsi="Garamond" w:cs="Garamond"/>
          <w:sz w:val="24"/>
          <w:szCs w:val="24"/>
        </w:rPr>
      </w:pPr>
    </w:p>
    <w:p w14:paraId="1ADF17F2" w14:textId="77777777" w:rsidR="006D4B4D" w:rsidRPr="00972D3F" w:rsidRDefault="009B79CE" w:rsidP="002C7282">
      <w:pPr>
        <w:spacing w:after="0" w:line="276" w:lineRule="auto"/>
        <w:rPr>
          <w:rFonts w:ascii="Cambria" w:eastAsia="Cambria" w:hAnsi="Cambria" w:cs="Cambria"/>
          <w:b/>
          <w:vertAlign w:val="superscript"/>
        </w:rPr>
      </w:pPr>
      <w:proofErr w:type="spellStart"/>
      <w:r w:rsidRPr="00972D3F">
        <w:rPr>
          <w:rFonts w:ascii="Cambria" w:eastAsia="Cambria" w:hAnsi="Cambria" w:cs="Cambria"/>
          <w:b/>
        </w:rPr>
        <w:t>Risbon</w:t>
      </w:r>
      <w:proofErr w:type="spellEnd"/>
      <w:r w:rsidRPr="00972D3F">
        <w:rPr>
          <w:rFonts w:ascii="Cambria" w:eastAsia="Cambria" w:hAnsi="Cambria" w:cs="Cambria"/>
          <w:b/>
        </w:rPr>
        <w:t xml:space="preserve"> Sianturi</w:t>
      </w:r>
      <w:r w:rsidR="007F2058" w:rsidRPr="00972D3F">
        <w:rPr>
          <w:rFonts w:ascii="Cambria" w:eastAsia="Cambria" w:hAnsi="Cambria" w:cs="Cambria"/>
          <w:b/>
          <w:vertAlign w:val="superscript"/>
        </w:rPr>
        <w:t>1</w:t>
      </w:r>
      <w:r w:rsidRPr="00972D3F">
        <w:rPr>
          <w:rFonts w:ascii="Cambria" w:eastAsia="Cambria" w:hAnsi="Cambria" w:cs="Cambria"/>
          <w:b/>
        </w:rPr>
        <w:t>, Yuna Aini Rahmah</w:t>
      </w:r>
      <w:r w:rsidR="007F2058" w:rsidRPr="00972D3F">
        <w:rPr>
          <w:rFonts w:ascii="Cambria" w:eastAsia="Cambria" w:hAnsi="Cambria" w:cs="Cambria"/>
          <w:b/>
        </w:rPr>
        <w:t>2</w:t>
      </w:r>
      <w:r w:rsidR="007F2058" w:rsidRPr="00972D3F">
        <w:rPr>
          <w:rFonts w:ascii="Cambria" w:eastAsia="Cambria" w:hAnsi="Cambria" w:cs="Cambria"/>
          <w:b/>
          <w:vertAlign w:val="superscript"/>
        </w:rPr>
        <w:t>2</w:t>
      </w:r>
      <w:r w:rsidRPr="00972D3F">
        <w:rPr>
          <w:rFonts w:ascii="Cambria" w:eastAsia="Cambria" w:hAnsi="Cambria" w:cs="Cambria"/>
          <w:b/>
        </w:rPr>
        <w:t xml:space="preserve">, Nadya </w:t>
      </w:r>
      <w:proofErr w:type="spellStart"/>
      <w:r w:rsidRPr="00972D3F">
        <w:rPr>
          <w:rFonts w:ascii="Cambria" w:eastAsia="Cambria" w:hAnsi="Cambria" w:cs="Cambria"/>
          <w:b/>
        </w:rPr>
        <w:t>Vegaputri</w:t>
      </w:r>
      <w:proofErr w:type="spellEnd"/>
      <w:r w:rsidRPr="00972D3F">
        <w:rPr>
          <w:rFonts w:ascii="Cambria" w:eastAsia="Cambria" w:hAnsi="Cambria" w:cs="Cambria"/>
          <w:b/>
        </w:rPr>
        <w:t xml:space="preserve"> Handiani</w:t>
      </w:r>
      <w:r w:rsidR="007F2058" w:rsidRPr="00972D3F">
        <w:rPr>
          <w:rFonts w:ascii="Cambria" w:eastAsia="Cambria" w:hAnsi="Cambria" w:cs="Cambria"/>
          <w:b/>
        </w:rPr>
        <w:t>3</w:t>
      </w:r>
      <w:r w:rsidR="007F2058" w:rsidRPr="00972D3F">
        <w:rPr>
          <w:rFonts w:ascii="Cambria" w:eastAsia="Cambria" w:hAnsi="Cambria" w:cs="Cambria"/>
          <w:b/>
          <w:vertAlign w:val="superscript"/>
        </w:rPr>
        <w:t>3</w:t>
      </w:r>
    </w:p>
    <w:p w14:paraId="1ADF17F3" w14:textId="77777777" w:rsidR="006D4B4D" w:rsidRPr="00972D3F" w:rsidRDefault="007F2058" w:rsidP="002C7282">
      <w:pPr>
        <w:spacing w:after="0" w:line="276" w:lineRule="auto"/>
        <w:rPr>
          <w:rFonts w:ascii="Cambria" w:eastAsia="Cambria" w:hAnsi="Cambria" w:cs="Cambria"/>
        </w:rPr>
      </w:pPr>
      <w:r w:rsidRPr="00972D3F">
        <w:rPr>
          <w:rFonts w:ascii="Cambria" w:eastAsia="Cambria" w:hAnsi="Cambria" w:cs="Cambria"/>
          <w:vertAlign w:val="superscript"/>
        </w:rPr>
        <w:t>1, 2, 3</w:t>
      </w:r>
      <w:r w:rsidR="009B79CE" w:rsidRPr="00972D3F">
        <w:rPr>
          <w:rFonts w:ascii="Cambria" w:eastAsia="Cambria" w:hAnsi="Cambria" w:cs="Cambria"/>
        </w:rPr>
        <w:t>Universitas Pendidikan Indonesia</w:t>
      </w:r>
    </w:p>
    <w:p w14:paraId="1ADF17F4" w14:textId="77777777" w:rsidR="006D4B4D" w:rsidRPr="00972D3F" w:rsidRDefault="009B79CE" w:rsidP="002C7282">
      <w:pPr>
        <w:spacing w:after="0" w:line="276" w:lineRule="auto"/>
        <w:rPr>
          <w:rFonts w:ascii="Cambria" w:eastAsia="Cambria" w:hAnsi="Cambria" w:cs="Cambria"/>
        </w:rPr>
      </w:pPr>
      <w:r w:rsidRPr="00972D3F">
        <w:rPr>
          <w:rFonts w:ascii="Cambria" w:eastAsia="Cambria" w:hAnsi="Cambria" w:cs="Cambria"/>
        </w:rPr>
        <w:t>Tasikmalaya</w:t>
      </w:r>
    </w:p>
    <w:p w14:paraId="1ADF17F5" w14:textId="77777777" w:rsidR="006D4B4D" w:rsidRPr="00972D3F" w:rsidRDefault="007F2058" w:rsidP="002C7282">
      <w:pPr>
        <w:spacing w:after="0" w:line="276" w:lineRule="auto"/>
        <w:rPr>
          <w:rFonts w:ascii="Cambria" w:eastAsia="Cambria" w:hAnsi="Cambria" w:cs="Cambria"/>
        </w:rPr>
      </w:pPr>
      <w:r w:rsidRPr="00972D3F">
        <w:rPr>
          <w:rFonts w:ascii="Cambria" w:eastAsia="Cambria" w:hAnsi="Cambria" w:cs="Cambria"/>
          <w:i/>
        </w:rPr>
        <w:t>Email</w:t>
      </w:r>
      <w:r w:rsidR="009B79CE" w:rsidRPr="00972D3F">
        <w:rPr>
          <w:rFonts w:ascii="Cambria" w:eastAsia="Cambria" w:hAnsi="Cambria" w:cs="Cambria"/>
        </w:rPr>
        <w:t xml:space="preserve">: </w:t>
      </w:r>
      <w:hyperlink r:id="rId9" w:history="1">
        <w:r w:rsidR="009B79CE" w:rsidRPr="00972D3F">
          <w:rPr>
            <w:rStyle w:val="Hyperlink"/>
            <w:rFonts w:ascii="Cambria" w:eastAsia="Cambria" w:hAnsi="Cambria" w:cs="Cambria"/>
          </w:rPr>
          <w:t>risbonsianturi@upi.edu</w:t>
        </w:r>
      </w:hyperlink>
      <w:r w:rsidRPr="00972D3F">
        <w:rPr>
          <w:rFonts w:ascii="Cambria" w:eastAsia="Cambria" w:hAnsi="Cambria" w:cs="Cambria"/>
          <w:vertAlign w:val="superscript"/>
        </w:rPr>
        <w:t>1</w:t>
      </w:r>
      <w:r w:rsidR="009B79CE" w:rsidRPr="00972D3F">
        <w:rPr>
          <w:rFonts w:ascii="Cambria" w:eastAsia="Cambria" w:hAnsi="Cambria" w:cs="Cambria"/>
        </w:rPr>
        <w:t xml:space="preserve">, </w:t>
      </w:r>
      <w:hyperlink r:id="rId10" w:history="1">
        <w:r w:rsidR="009B79CE" w:rsidRPr="00972D3F">
          <w:rPr>
            <w:rStyle w:val="Hyperlink"/>
            <w:rFonts w:ascii="Cambria" w:eastAsia="Cambria" w:hAnsi="Cambria" w:cs="Cambria"/>
          </w:rPr>
          <w:t>yunaaini13@upi.edu</w:t>
        </w:r>
      </w:hyperlink>
      <w:r w:rsidRPr="00972D3F">
        <w:rPr>
          <w:rFonts w:ascii="Cambria" w:eastAsia="Cambria" w:hAnsi="Cambria" w:cs="Cambria"/>
          <w:vertAlign w:val="superscript"/>
        </w:rPr>
        <w:t>2</w:t>
      </w:r>
      <w:r w:rsidR="009B79CE" w:rsidRPr="00972D3F">
        <w:rPr>
          <w:rFonts w:ascii="Cambria" w:eastAsia="Cambria" w:hAnsi="Cambria" w:cs="Cambria"/>
        </w:rPr>
        <w:t xml:space="preserve">, </w:t>
      </w:r>
      <w:hyperlink r:id="rId11" w:history="1">
        <w:r w:rsidR="009B79CE" w:rsidRPr="00972D3F">
          <w:rPr>
            <w:rStyle w:val="Hyperlink"/>
            <w:rFonts w:ascii="Cambria" w:eastAsia="Cambria" w:hAnsi="Cambria" w:cs="Cambria"/>
          </w:rPr>
          <w:t>nadyavegaputt11@upi.edu</w:t>
        </w:r>
      </w:hyperlink>
      <w:r w:rsidRPr="00972D3F">
        <w:rPr>
          <w:rFonts w:ascii="Cambria" w:eastAsia="Cambria" w:hAnsi="Cambria" w:cs="Cambria"/>
          <w:vertAlign w:val="superscript"/>
        </w:rPr>
        <w:t>3</w:t>
      </w:r>
    </w:p>
    <w:p w14:paraId="1ADF17F6" w14:textId="77777777" w:rsidR="006D4B4D" w:rsidRPr="00972D3F" w:rsidRDefault="006D4B4D" w:rsidP="002C7282">
      <w:pPr>
        <w:spacing w:after="0" w:line="276" w:lineRule="auto"/>
        <w:rPr>
          <w:rFonts w:ascii="Garamond" w:eastAsia="Garamond" w:hAnsi="Garamond" w:cs="Garamond"/>
          <w:sz w:val="24"/>
          <w:szCs w:val="24"/>
        </w:rPr>
      </w:pPr>
    </w:p>
    <w:p w14:paraId="1ADF17F7" w14:textId="77777777" w:rsidR="006D4B4D" w:rsidRPr="00972D3F" w:rsidRDefault="007F2058" w:rsidP="002C7282">
      <w:pPr>
        <w:spacing w:after="0" w:line="276" w:lineRule="auto"/>
        <w:jc w:val="center"/>
        <w:rPr>
          <w:rFonts w:ascii="Cambria" w:eastAsia="Cambria" w:hAnsi="Cambria" w:cs="Cambria"/>
        </w:rPr>
      </w:pPr>
      <w:r w:rsidRPr="00972D3F">
        <w:rPr>
          <w:rFonts w:ascii="Cambria" w:eastAsia="Cambria" w:hAnsi="Cambria" w:cs="Cambria"/>
          <w:sz w:val="20"/>
          <w:szCs w:val="20"/>
        </w:rPr>
        <w:t>Naskah diterima: .............., direvisi: ................, diterbitkan: .......................</w:t>
      </w:r>
      <w:r w:rsidRPr="00972D3F">
        <w:rPr>
          <w:noProof/>
        </w:rPr>
        <mc:AlternateContent>
          <mc:Choice Requires="wps">
            <w:drawing>
              <wp:anchor distT="0" distB="0" distL="114300" distR="114300" simplePos="0" relativeHeight="251658240" behindDoc="0" locked="0" layoutInCell="1" hidden="0" allowOverlap="1" wp14:anchorId="1ADF1832" wp14:editId="1ADF1833">
                <wp:simplePos x="0" y="0"/>
                <wp:positionH relativeFrom="column">
                  <wp:posOffset>558800</wp:posOffset>
                </wp:positionH>
                <wp:positionV relativeFrom="paragraph">
                  <wp:posOffset>0</wp:posOffset>
                </wp:positionV>
                <wp:extent cx="4248150" cy="22225"/>
                <wp:effectExtent l="0" t="0" r="0" b="0"/>
                <wp:wrapNone/>
                <wp:docPr id="226" name="Straight Arrow Connector 226"/>
                <wp:cNvGraphicFramePr/>
                <a:graphic xmlns:a="http://schemas.openxmlformats.org/drawingml/2006/main">
                  <a:graphicData uri="http://schemas.microsoft.com/office/word/2010/wordprocessingShape">
                    <wps:wsp>
                      <wps:cNvCnPr/>
                      <wps:spPr>
                        <a:xfrm>
                          <a:off x="3226688" y="3780000"/>
                          <a:ext cx="4238625"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w:pict>
              <v:shapetype w14:anchorId="4C8FEA65" id="_x0000_t32" coordsize="21600,21600" o:spt="32" o:oned="t" path="m,l21600,21600e" filled="f">
                <v:path arrowok="t" fillok="f" o:connecttype="none"/>
                <o:lock v:ext="edit" shapetype="t"/>
              </v:shapetype>
              <v:shape id="Straight Arrow Connector 226" o:spid="_x0000_s1026" type="#_x0000_t32" style="position:absolute;margin-left:44pt;margin-top:0;width:334.5pt;height:1.7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" strokecolor="black [3200]">
                <v:stroke startarrowwidth="narrow" startarrowlength="short" endarrowwidth="narrow" endarrowlength="short"/>
              </v:shape>
            </w:pict>
          </mc:Fallback>
        </mc:AlternateContent>
      </w:r>
      <w:r w:rsidRPr="00972D3F">
        <w:rPr>
          <w:noProof/>
        </w:rPr>
        <mc:AlternateContent>
          <mc:Choice Requires="wps">
            <w:drawing>
              <wp:anchor distT="0" distB="0" distL="114300" distR="114300" simplePos="0" relativeHeight="251659264" behindDoc="0" locked="0" layoutInCell="1" hidden="0" allowOverlap="1" wp14:anchorId="1ADF1834" wp14:editId="1ADF1835">
                <wp:simplePos x="0" y="0"/>
                <wp:positionH relativeFrom="column">
                  <wp:posOffset>533400</wp:posOffset>
                </wp:positionH>
                <wp:positionV relativeFrom="paragraph">
                  <wp:posOffset>139700</wp:posOffset>
                </wp:positionV>
                <wp:extent cx="4276725" cy="22225"/>
                <wp:effectExtent l="0" t="0" r="0" b="0"/>
                <wp:wrapNone/>
                <wp:docPr id="224" name="Straight Arrow Connector 224"/>
                <wp:cNvGraphicFramePr/>
                <a:graphic xmlns:a="http://schemas.openxmlformats.org/drawingml/2006/main">
                  <a:graphicData uri="http://schemas.microsoft.com/office/word/2010/wordprocessingShape">
                    <wps:wsp>
                      <wps:cNvCnPr/>
                      <wps:spPr>
                        <a:xfrm>
                          <a:off x="3212400" y="3780000"/>
                          <a:ext cx="4267200"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w:pict>
              <v:shape w14:anchorId="092BA59B" id="Straight Arrow Connector 224" o:spid="_x0000_s1026" type="#_x0000_t32" style="position:absolute;margin-left:42pt;margin-top:11pt;width:336.75pt;height:1.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" strokecolor="black [3200]">
                <v:stroke startarrowwidth="narrow" startarrowlength="short" endarrowwidth="narrow" endarrowlength="short"/>
              </v:shape>
            </w:pict>
          </mc:Fallback>
        </mc:AlternateContent>
      </w:r>
    </w:p>
    <w:p w14:paraId="1ADF17F8" w14:textId="77777777" w:rsidR="006D4B4D" w:rsidRPr="00972D3F" w:rsidRDefault="006D4B4D" w:rsidP="002C7282">
      <w:pPr>
        <w:spacing w:after="0" w:line="276" w:lineRule="auto"/>
        <w:jc w:val="both"/>
        <w:rPr>
          <w:rFonts w:ascii="Garamond" w:eastAsia="Garamond" w:hAnsi="Garamond" w:cs="Garamond"/>
          <w:sz w:val="24"/>
          <w:szCs w:val="24"/>
        </w:rPr>
      </w:pPr>
    </w:p>
    <w:p w14:paraId="1ADF17F9" w14:textId="221C2F34" w:rsidR="006D4B4D" w:rsidRPr="00972D3F" w:rsidRDefault="007F2058" w:rsidP="002C7282">
      <w:pPr>
        <w:spacing w:after="0" w:line="276" w:lineRule="auto"/>
        <w:jc w:val="both"/>
        <w:rPr>
          <w:rFonts w:ascii="Cambria" w:eastAsia="Cambria" w:hAnsi="Cambria" w:cs="Cambria"/>
          <w:b/>
          <w:sz w:val="20"/>
          <w:szCs w:val="20"/>
        </w:rPr>
      </w:pPr>
      <w:r w:rsidRPr="00972D3F">
        <w:rPr>
          <w:rFonts w:ascii="Cambria" w:eastAsia="Cambria" w:hAnsi="Cambria" w:cs="Cambria"/>
          <w:b/>
          <w:sz w:val="20"/>
          <w:szCs w:val="20"/>
        </w:rPr>
        <w:t xml:space="preserve">Abstrak: </w:t>
      </w:r>
      <w:r w:rsidR="009B79CE" w:rsidRPr="00972D3F">
        <w:rPr>
          <w:rFonts w:ascii="Cambria" w:eastAsia="Cambria" w:hAnsi="Cambria" w:cs="Cambria"/>
          <w:sz w:val="20"/>
          <w:szCs w:val="20"/>
        </w:rPr>
        <w:t>Penelitian ini bertujuan untuk mengetahui bagaimana strategi pemasaran pendidikan yang diterapkan di TK Wijaya Kusumah Kartika XIX-26. Strategi pemasaran dibutuhkan lembaga pendidikan. Metode yang digunakan dalam penelitian ini yaitu menggunakan penelitian kualitatif dengan pendekatan survei. Kemudian kajian literatur didapatkan dengan menyaring jurnal menggunakan kata kunci strategi pemasaran pendidikan. Proses pendataan dilakukan dengan wawancara terkait pertanyaan mengenai topik yang akan diteliti dan observasi dengan pihak TK Wijaya Kusumah pada tanggal 27 September 2023. Berdasarkan hasil penelitian diperoleh strategi pemasaran yang diterapkan di TK Wijaya Kusumah bahwa strategi pemasaran pendidikan menggunakan strategi bauran pemasaran. Metode dan strategi yang diterapkan di TK Wijaya Kusumah yaitu melalui metode pemasaran secara langsung dan tidak langsung. Sejalan dengan tujuan penelitian yaitu mengetahui strategi pemasaran pendidikan untuk meningkatkan minat belajar peserta didik. Hasil penelitian dapat disimpulkan bahwa strategi pemasaran pendidikan sangat penting untuk mengenalkan suat</w:t>
      </w:r>
      <w:r w:rsidR="00972D3F">
        <w:rPr>
          <w:rFonts w:ascii="Cambria" w:eastAsia="Cambria" w:hAnsi="Cambria" w:cs="Cambria"/>
          <w:sz w:val="20"/>
          <w:szCs w:val="20"/>
        </w:rPr>
        <w:t>u</w:t>
      </w:r>
      <w:r w:rsidR="009B79CE" w:rsidRPr="00972D3F">
        <w:rPr>
          <w:rFonts w:ascii="Cambria" w:eastAsia="Cambria" w:hAnsi="Cambria" w:cs="Cambria"/>
          <w:sz w:val="20"/>
          <w:szCs w:val="20"/>
        </w:rPr>
        <w:t xml:space="preserve"> lembaga sekolah agar dikenal oleh masyarakat luas. TK Wijaya Kusumah dalam pemasarannya sudah baik dan sesuai dengan teori, TK Wijaya Kusumah menggunakan dua metode untuk pemasaran pendidikan yaitu metode secara langsung dan tidak secara langsung.</w:t>
      </w:r>
      <w:r w:rsidR="009B79CE" w:rsidRPr="00972D3F">
        <w:rPr>
          <w:rFonts w:ascii="Cambria" w:eastAsia="Cambria" w:hAnsi="Cambria" w:cs="Cambria"/>
          <w:b/>
          <w:sz w:val="20"/>
          <w:szCs w:val="20"/>
        </w:rPr>
        <w:t xml:space="preserve"> </w:t>
      </w:r>
    </w:p>
    <w:p w14:paraId="1ADF17FA" w14:textId="77777777" w:rsidR="006D4B4D" w:rsidRPr="00972D3F" w:rsidRDefault="007F2058" w:rsidP="002C7282">
      <w:pPr>
        <w:spacing w:after="0" w:line="276" w:lineRule="auto"/>
        <w:ind w:right="1283"/>
        <w:jc w:val="both"/>
        <w:rPr>
          <w:rFonts w:ascii="Cambria" w:eastAsia="Cambria" w:hAnsi="Cambria" w:cs="Cambria"/>
          <w:sz w:val="20"/>
          <w:szCs w:val="20"/>
        </w:rPr>
      </w:pPr>
      <w:r w:rsidRPr="00972D3F">
        <w:rPr>
          <w:rFonts w:ascii="Cambria" w:eastAsia="Cambria" w:hAnsi="Cambria" w:cs="Cambria"/>
          <w:b/>
          <w:sz w:val="20"/>
          <w:szCs w:val="20"/>
        </w:rPr>
        <w:t xml:space="preserve">Kata kunci: </w:t>
      </w:r>
      <w:r w:rsidR="006313DD" w:rsidRPr="00972D3F">
        <w:rPr>
          <w:rFonts w:ascii="Cambria" w:eastAsia="Cambria" w:hAnsi="Cambria" w:cs="Cambria"/>
          <w:sz w:val="20"/>
          <w:szCs w:val="20"/>
        </w:rPr>
        <w:t>Pendidikan; Strategi; Pemasaran; Minat; PAUD</w:t>
      </w:r>
    </w:p>
    <w:p w14:paraId="1ADF17FB" w14:textId="77777777" w:rsidR="006313DD" w:rsidRPr="00972D3F" w:rsidRDefault="006313DD" w:rsidP="002C7282">
      <w:pPr>
        <w:spacing w:after="0" w:line="276" w:lineRule="auto"/>
        <w:ind w:right="1283"/>
        <w:jc w:val="both"/>
        <w:rPr>
          <w:rFonts w:ascii="Cambria" w:eastAsia="Cambria" w:hAnsi="Cambria" w:cs="Cambria"/>
          <w:sz w:val="20"/>
          <w:szCs w:val="20"/>
        </w:rPr>
      </w:pPr>
    </w:p>
    <w:p w14:paraId="1ADF17FC" w14:textId="77777777" w:rsidR="006D4B4D" w:rsidRPr="00972D3F" w:rsidRDefault="007F2058" w:rsidP="002C7282">
      <w:pPr>
        <w:spacing w:after="0" w:line="276" w:lineRule="auto"/>
        <w:rPr>
          <w:rFonts w:ascii="Cambria" w:eastAsia="Cambria" w:hAnsi="Cambria" w:cs="Cambria"/>
          <w:b/>
          <w:sz w:val="20"/>
          <w:szCs w:val="20"/>
          <w:lang w:val="en-ID"/>
        </w:rPr>
      </w:pPr>
      <w:r w:rsidRPr="00972D3F">
        <w:rPr>
          <w:rFonts w:ascii="Cambria" w:eastAsia="Cambria" w:hAnsi="Cambria" w:cs="Cambria"/>
          <w:b/>
          <w:sz w:val="20"/>
          <w:szCs w:val="20"/>
          <w:lang w:val="en-ID"/>
        </w:rPr>
        <w:t>Abstract</w:t>
      </w:r>
    </w:p>
    <w:p w14:paraId="1ADF17FD" w14:textId="77777777" w:rsidR="006D4B4D" w:rsidRPr="00972D3F" w:rsidRDefault="006313DD" w:rsidP="002C7282">
      <w:pPr>
        <w:spacing w:after="0" w:line="276" w:lineRule="auto"/>
        <w:jc w:val="both"/>
        <w:rPr>
          <w:rFonts w:ascii="Cambria" w:eastAsia="Cambria" w:hAnsi="Cambria" w:cs="Cambria"/>
          <w:i/>
          <w:sz w:val="20"/>
          <w:szCs w:val="20"/>
          <w:lang w:val="en-ID"/>
        </w:rPr>
      </w:pPr>
      <w:r w:rsidRPr="00972D3F">
        <w:rPr>
          <w:rFonts w:ascii="Cambria" w:eastAsia="Cambria" w:hAnsi="Cambria" w:cs="Cambria"/>
          <w:i/>
          <w:sz w:val="20"/>
          <w:szCs w:val="20"/>
          <w:lang w:val="en-ID"/>
        </w:rPr>
        <w:t xml:space="preserve">This research aims to find out how educational marketing strategies are implemented at Wijaya </w:t>
      </w:r>
      <w:proofErr w:type="spellStart"/>
      <w:r w:rsidRPr="00972D3F">
        <w:rPr>
          <w:rFonts w:ascii="Cambria" w:eastAsia="Cambria" w:hAnsi="Cambria" w:cs="Cambria"/>
          <w:i/>
          <w:sz w:val="20"/>
          <w:szCs w:val="20"/>
          <w:lang w:val="en-ID"/>
        </w:rPr>
        <w:t>Kusumah</w:t>
      </w:r>
      <w:proofErr w:type="spellEnd"/>
      <w:r w:rsidRPr="00972D3F">
        <w:rPr>
          <w:rFonts w:ascii="Cambria" w:eastAsia="Cambria" w:hAnsi="Cambria" w:cs="Cambria"/>
          <w:i/>
          <w:sz w:val="20"/>
          <w:szCs w:val="20"/>
          <w:lang w:val="en-ID"/>
        </w:rPr>
        <w:t xml:space="preserve"> Kartika XIX-26 Kindergarten. Marketing strategies are needed by educational institutions. The method used in this research is qualitative research with a survey approach. Then the literature review was obtained by filtering journals using the keyword educational marketing strategy. The data collection process was carried out through interviews related to questions regarding the topics to be researched and observations with Wijaya </w:t>
      </w:r>
      <w:proofErr w:type="spellStart"/>
      <w:r w:rsidRPr="00972D3F">
        <w:rPr>
          <w:rFonts w:ascii="Cambria" w:eastAsia="Cambria" w:hAnsi="Cambria" w:cs="Cambria"/>
          <w:i/>
          <w:sz w:val="20"/>
          <w:szCs w:val="20"/>
          <w:lang w:val="en-ID"/>
        </w:rPr>
        <w:t>Kusumah</w:t>
      </w:r>
      <w:proofErr w:type="spellEnd"/>
      <w:r w:rsidRPr="00972D3F">
        <w:rPr>
          <w:rFonts w:ascii="Cambria" w:eastAsia="Cambria" w:hAnsi="Cambria" w:cs="Cambria"/>
          <w:i/>
          <w:sz w:val="20"/>
          <w:szCs w:val="20"/>
          <w:lang w:val="en-ID"/>
        </w:rPr>
        <w:t xml:space="preserve"> Kindergarten on September 27 2023. Based on the research results, it was found that the marketing strategy implemented at Wijaya </w:t>
      </w:r>
      <w:proofErr w:type="spellStart"/>
      <w:r w:rsidRPr="00972D3F">
        <w:rPr>
          <w:rFonts w:ascii="Cambria" w:eastAsia="Cambria" w:hAnsi="Cambria" w:cs="Cambria"/>
          <w:i/>
          <w:sz w:val="20"/>
          <w:szCs w:val="20"/>
          <w:lang w:val="en-ID"/>
        </w:rPr>
        <w:t>Kusumah</w:t>
      </w:r>
      <w:proofErr w:type="spellEnd"/>
      <w:r w:rsidRPr="00972D3F">
        <w:rPr>
          <w:rFonts w:ascii="Cambria" w:eastAsia="Cambria" w:hAnsi="Cambria" w:cs="Cambria"/>
          <w:i/>
          <w:sz w:val="20"/>
          <w:szCs w:val="20"/>
          <w:lang w:val="en-ID"/>
        </w:rPr>
        <w:t xml:space="preserve"> Kindergarten was that the educational marketing strategy used a marketing mix strategy. The methods and strategies applied at Wijaya </w:t>
      </w:r>
      <w:proofErr w:type="spellStart"/>
      <w:r w:rsidRPr="00972D3F">
        <w:rPr>
          <w:rFonts w:ascii="Cambria" w:eastAsia="Cambria" w:hAnsi="Cambria" w:cs="Cambria"/>
          <w:i/>
          <w:sz w:val="20"/>
          <w:szCs w:val="20"/>
          <w:lang w:val="en-ID"/>
        </w:rPr>
        <w:t>Kusumah</w:t>
      </w:r>
      <w:proofErr w:type="spellEnd"/>
      <w:r w:rsidRPr="00972D3F">
        <w:rPr>
          <w:rFonts w:ascii="Cambria" w:eastAsia="Cambria" w:hAnsi="Cambria" w:cs="Cambria"/>
          <w:i/>
          <w:sz w:val="20"/>
          <w:szCs w:val="20"/>
          <w:lang w:val="en-ID"/>
        </w:rPr>
        <w:t xml:space="preserve"> Kindergarten are through direct and indirect marketing methods. In line with the research objective, namely to find out educational marketing strategies to increase students' interest in learning. The results of the research can be concluded that educational marketing strategies are very important for introducing a school institution so that it is known to the wider community. Wijaya </w:t>
      </w:r>
      <w:proofErr w:type="spellStart"/>
      <w:r w:rsidRPr="00972D3F">
        <w:rPr>
          <w:rFonts w:ascii="Cambria" w:eastAsia="Cambria" w:hAnsi="Cambria" w:cs="Cambria"/>
          <w:i/>
          <w:sz w:val="20"/>
          <w:szCs w:val="20"/>
          <w:lang w:val="en-ID"/>
        </w:rPr>
        <w:t>Kusumah</w:t>
      </w:r>
      <w:proofErr w:type="spellEnd"/>
      <w:r w:rsidRPr="00972D3F">
        <w:rPr>
          <w:rFonts w:ascii="Cambria" w:eastAsia="Cambria" w:hAnsi="Cambria" w:cs="Cambria"/>
          <w:i/>
          <w:sz w:val="20"/>
          <w:szCs w:val="20"/>
          <w:lang w:val="en-ID"/>
        </w:rPr>
        <w:t xml:space="preserve"> Kindergarten in its marketing is good and in accordance with theory, Wijaya </w:t>
      </w:r>
      <w:proofErr w:type="spellStart"/>
      <w:r w:rsidRPr="00972D3F">
        <w:rPr>
          <w:rFonts w:ascii="Cambria" w:eastAsia="Cambria" w:hAnsi="Cambria" w:cs="Cambria"/>
          <w:i/>
          <w:sz w:val="20"/>
          <w:szCs w:val="20"/>
          <w:lang w:val="en-ID"/>
        </w:rPr>
        <w:t>Kusumah</w:t>
      </w:r>
      <w:proofErr w:type="spellEnd"/>
      <w:r w:rsidRPr="00972D3F">
        <w:rPr>
          <w:rFonts w:ascii="Cambria" w:eastAsia="Cambria" w:hAnsi="Cambria" w:cs="Cambria"/>
          <w:i/>
          <w:sz w:val="20"/>
          <w:szCs w:val="20"/>
          <w:lang w:val="en-ID"/>
        </w:rPr>
        <w:t xml:space="preserve"> Kindergarten uses two methods for educational marketing, namely direct and indirect methods.</w:t>
      </w:r>
    </w:p>
    <w:p w14:paraId="1ADF17FE" w14:textId="77777777" w:rsidR="006D4B4D" w:rsidRPr="00972D3F" w:rsidRDefault="007F2058" w:rsidP="002C7282">
      <w:pPr>
        <w:spacing w:after="0" w:line="276" w:lineRule="auto"/>
        <w:jc w:val="both"/>
        <w:rPr>
          <w:rFonts w:ascii="Cambria" w:eastAsia="Cambria" w:hAnsi="Cambria" w:cs="Cambria"/>
          <w:sz w:val="20"/>
          <w:szCs w:val="20"/>
        </w:rPr>
      </w:pPr>
      <w:proofErr w:type="spellStart"/>
      <w:r w:rsidRPr="00972D3F">
        <w:rPr>
          <w:rFonts w:ascii="Cambria" w:eastAsia="Cambria" w:hAnsi="Cambria" w:cs="Cambria"/>
          <w:b/>
          <w:sz w:val="20"/>
          <w:szCs w:val="20"/>
        </w:rPr>
        <w:t>Keywords</w:t>
      </w:r>
      <w:proofErr w:type="spellEnd"/>
      <w:r w:rsidRPr="00972D3F">
        <w:rPr>
          <w:rFonts w:ascii="Cambria" w:eastAsia="Cambria" w:hAnsi="Cambria" w:cs="Cambria"/>
          <w:b/>
          <w:sz w:val="20"/>
          <w:szCs w:val="20"/>
        </w:rPr>
        <w:t>:</w:t>
      </w:r>
      <w:r w:rsidR="006313DD" w:rsidRPr="00972D3F">
        <w:rPr>
          <w:rFonts w:ascii="Cambria" w:eastAsia="Cambria" w:hAnsi="Cambria" w:cs="Cambria"/>
          <w:sz w:val="20"/>
          <w:szCs w:val="20"/>
        </w:rPr>
        <w:t xml:space="preserve"> </w:t>
      </w:r>
      <w:proofErr w:type="spellStart"/>
      <w:r w:rsidR="006313DD" w:rsidRPr="00972D3F">
        <w:rPr>
          <w:rFonts w:ascii="Cambria" w:eastAsia="Cambria" w:hAnsi="Cambria" w:cs="Cambria"/>
          <w:sz w:val="20"/>
          <w:szCs w:val="20"/>
        </w:rPr>
        <w:t>Education</w:t>
      </w:r>
      <w:proofErr w:type="spellEnd"/>
      <w:r w:rsidR="006313DD" w:rsidRPr="00972D3F">
        <w:rPr>
          <w:rFonts w:ascii="Cambria" w:eastAsia="Cambria" w:hAnsi="Cambria" w:cs="Cambria"/>
          <w:sz w:val="20"/>
          <w:szCs w:val="20"/>
        </w:rPr>
        <w:t xml:space="preserve">; </w:t>
      </w:r>
      <w:proofErr w:type="spellStart"/>
      <w:r w:rsidR="006313DD" w:rsidRPr="00972D3F">
        <w:rPr>
          <w:rFonts w:ascii="Cambria" w:eastAsia="Cambria" w:hAnsi="Cambria" w:cs="Cambria"/>
          <w:sz w:val="20"/>
          <w:szCs w:val="20"/>
        </w:rPr>
        <w:t>Strategy</w:t>
      </w:r>
      <w:proofErr w:type="spellEnd"/>
      <w:r w:rsidR="006313DD" w:rsidRPr="00972D3F">
        <w:rPr>
          <w:rFonts w:ascii="Cambria" w:eastAsia="Cambria" w:hAnsi="Cambria" w:cs="Cambria"/>
          <w:sz w:val="20"/>
          <w:szCs w:val="20"/>
        </w:rPr>
        <w:t xml:space="preserve">; </w:t>
      </w:r>
      <w:proofErr w:type="spellStart"/>
      <w:r w:rsidR="006313DD" w:rsidRPr="00972D3F">
        <w:rPr>
          <w:rFonts w:ascii="Cambria" w:eastAsia="Cambria" w:hAnsi="Cambria" w:cs="Cambria"/>
          <w:sz w:val="20"/>
          <w:szCs w:val="20"/>
        </w:rPr>
        <w:t>Marketing</w:t>
      </w:r>
      <w:proofErr w:type="spellEnd"/>
      <w:r w:rsidR="006313DD" w:rsidRPr="00972D3F">
        <w:rPr>
          <w:rFonts w:ascii="Cambria" w:eastAsia="Cambria" w:hAnsi="Cambria" w:cs="Cambria"/>
          <w:sz w:val="20"/>
          <w:szCs w:val="20"/>
        </w:rPr>
        <w:t xml:space="preserve">; </w:t>
      </w:r>
      <w:proofErr w:type="spellStart"/>
      <w:r w:rsidR="006313DD" w:rsidRPr="00972D3F">
        <w:rPr>
          <w:rFonts w:ascii="Cambria" w:eastAsia="Cambria" w:hAnsi="Cambria" w:cs="Cambria"/>
          <w:sz w:val="20"/>
          <w:szCs w:val="20"/>
        </w:rPr>
        <w:t>Interest</w:t>
      </w:r>
      <w:proofErr w:type="spellEnd"/>
      <w:r w:rsidR="006313DD" w:rsidRPr="00972D3F">
        <w:rPr>
          <w:rFonts w:ascii="Cambria" w:eastAsia="Cambria" w:hAnsi="Cambria" w:cs="Cambria"/>
          <w:sz w:val="20"/>
          <w:szCs w:val="20"/>
        </w:rPr>
        <w:t xml:space="preserve">; </w:t>
      </w:r>
      <w:proofErr w:type="spellStart"/>
      <w:r w:rsidR="006313DD" w:rsidRPr="00972D3F">
        <w:rPr>
          <w:rFonts w:ascii="Cambria" w:eastAsia="Cambria" w:hAnsi="Cambria" w:cs="Cambria"/>
          <w:sz w:val="20"/>
          <w:szCs w:val="20"/>
        </w:rPr>
        <w:t>preschool</w:t>
      </w:r>
      <w:proofErr w:type="spellEnd"/>
    </w:p>
    <w:p w14:paraId="1ADF17FF" w14:textId="77777777" w:rsidR="006D4B4D" w:rsidRPr="00972D3F" w:rsidRDefault="006D4B4D" w:rsidP="002C7282">
      <w:pPr>
        <w:spacing w:after="0" w:line="276" w:lineRule="auto"/>
        <w:jc w:val="both"/>
        <w:rPr>
          <w:rFonts w:ascii="Cambria" w:eastAsia="Cambria" w:hAnsi="Cambria" w:cs="Cambria"/>
          <w:sz w:val="20"/>
          <w:szCs w:val="20"/>
        </w:rPr>
      </w:pPr>
    </w:p>
    <w:p w14:paraId="1ADF1800" w14:textId="77777777" w:rsidR="006D4B4D" w:rsidRPr="00972D3F" w:rsidRDefault="007F2058" w:rsidP="002C7282">
      <w:pPr>
        <w:numPr>
          <w:ilvl w:val="0"/>
          <w:numId w:val="4"/>
        </w:numPr>
        <w:pBdr>
          <w:top w:val="nil"/>
          <w:left w:val="nil"/>
          <w:bottom w:val="nil"/>
          <w:right w:val="nil"/>
          <w:between w:val="nil"/>
        </w:pBdr>
        <w:spacing w:after="0" w:line="276" w:lineRule="auto"/>
        <w:ind w:right="1283"/>
        <w:rPr>
          <w:rFonts w:ascii="Cambria" w:eastAsia="Cambria" w:hAnsi="Cambria" w:cs="Cambria"/>
          <w:b/>
          <w:color w:val="000000"/>
        </w:rPr>
      </w:pPr>
      <w:r w:rsidRPr="00972D3F">
        <w:rPr>
          <w:rFonts w:ascii="Cambria" w:eastAsia="Cambria" w:hAnsi="Cambria" w:cs="Cambria"/>
          <w:b/>
          <w:color w:val="000000"/>
        </w:rPr>
        <w:lastRenderedPageBreak/>
        <w:t>Pendahuluan</w:t>
      </w:r>
    </w:p>
    <w:p w14:paraId="1ADF1801" w14:textId="234B80C1" w:rsidR="006313DD" w:rsidRPr="00972D3F" w:rsidRDefault="006313DD" w:rsidP="002C7282">
      <w:pPr>
        <w:spacing w:after="0" w:line="276" w:lineRule="auto"/>
        <w:ind w:left="360" w:firstLine="720"/>
        <w:jc w:val="both"/>
        <w:rPr>
          <w:rFonts w:ascii="Cambria" w:eastAsia="Cambria" w:hAnsi="Cambria" w:cs="Cambria"/>
        </w:rPr>
      </w:pPr>
      <w:r w:rsidRPr="00972D3F">
        <w:rPr>
          <w:rFonts w:ascii="Cambria" w:eastAsia="Cambria" w:hAnsi="Cambria" w:cs="Cambria"/>
        </w:rPr>
        <w:t>Pemasaran dalam dunia pendidikan mungkin terdengar asing ditelinga masyarakat Indonesia, karena pada umumnya istilah pemasaran lebih akrab di dunia bisnis. Padahal dalam dunia pendidikan juga pemasaran sangat dibutuhkan untuk dapat memajukan lembaga pendidikan tersebut. Dengan adanya pemasaran pendidikan dapat memperkenalkan lembaga pendidikan tersebut kepada masyarakat yang lebih luas. Lembaga pendidikan sangat membutuhkan suatu kemampuan pengelolaan yang baik agar mampu m</w:t>
      </w:r>
      <w:r w:rsidR="00972D3F">
        <w:rPr>
          <w:rFonts w:ascii="Cambria" w:eastAsia="Cambria" w:hAnsi="Cambria" w:cs="Cambria"/>
        </w:rPr>
        <w:t>e</w:t>
      </w:r>
      <w:r w:rsidRPr="00972D3F">
        <w:rPr>
          <w:rFonts w:ascii="Cambria" w:eastAsia="Cambria" w:hAnsi="Cambria" w:cs="Cambria"/>
        </w:rPr>
        <w:t>mpraktikkan dalam pengelolaan pemas</w:t>
      </w:r>
      <w:r w:rsidR="00972D3F">
        <w:rPr>
          <w:rFonts w:ascii="Cambria" w:eastAsia="Cambria" w:hAnsi="Cambria" w:cs="Cambria"/>
        </w:rPr>
        <w:t>a</w:t>
      </w:r>
      <w:r w:rsidRPr="00972D3F">
        <w:rPr>
          <w:rFonts w:ascii="Cambria" w:eastAsia="Cambria" w:hAnsi="Cambria" w:cs="Cambria"/>
        </w:rPr>
        <w:t>ran pendidikan. Umumnya, pemasaran merupakan suatu proses sosial dan manajerial yang melibatkan individu dan kelompok dalam memperoleh kebutuhan dan keinginan mereka dengan cara menciptakan, menawarkan, serta bertukar satu sama lain, selain itu pemasaran tidak hanya berfungsi untuk menyampaikan produk atau jasa, tetapi juga terdapat kepuasan pelanggan</w:t>
      </w:r>
      <w:r w:rsidR="00972D3F">
        <w:rPr>
          <w:rFonts w:ascii="Cambria" w:eastAsia="Cambria" w:hAnsi="Cambria" w:cs="Cambria"/>
        </w:rPr>
        <w:t xml:space="preserve"> </w:t>
      </w:r>
      <w:sdt>
        <w:sdtPr>
          <w:rPr>
            <w:rFonts w:ascii="Cambria" w:eastAsia="Cambria" w:hAnsi="Cambria" w:cs="Cambria"/>
            <w:color w:val="000000"/>
          </w:rPr>
          <w:tag w:val="MENDELEY_CITATION_v3_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"/>
          <w:id w:val="1920756774"/>
          <w:placeholder>
            <w:docPart w:val="DefaultPlaceholder_-1854013440"/>
          </w:placeholder>
        </w:sdtPr>
        <w:sdtContent>
          <w:r w:rsidR="002F4A0B" w:rsidRPr="002F4A0B">
            <w:rPr>
              <w:rFonts w:ascii="Cambria" w:eastAsia="Cambria" w:hAnsi="Cambria" w:cs="Cambria"/>
              <w:color w:val="000000"/>
            </w:rPr>
            <w:t>(Khasanah, 2015)</w:t>
          </w:r>
        </w:sdtContent>
      </w:sdt>
      <w:r w:rsidRPr="00972D3F">
        <w:rPr>
          <w:rFonts w:ascii="Cambria" w:eastAsia="Cambria" w:hAnsi="Cambria" w:cs="Cambria"/>
        </w:rPr>
        <w:t>. Sedangkan dalam konteks pendidikan, pemasaran merupakan upaya suatu institusi untuk melangkah lebih maju, namun dalam penerapannya memerlukan intro</w:t>
      </w:r>
      <w:r w:rsidR="00972D3F">
        <w:rPr>
          <w:rFonts w:ascii="Cambria" w:eastAsia="Cambria" w:hAnsi="Cambria" w:cs="Cambria"/>
        </w:rPr>
        <w:t>s</w:t>
      </w:r>
      <w:r w:rsidRPr="00972D3F">
        <w:rPr>
          <w:rFonts w:ascii="Cambria" w:eastAsia="Cambria" w:hAnsi="Cambria" w:cs="Cambria"/>
        </w:rPr>
        <w:t xml:space="preserve">peksi dari pihak sekolah mengenai apa yang harus diperhatikan untuk mengedepankan mutu yang akan membangun citra positif di mata pelanggan jasa </w:t>
      </w:r>
      <w:r w:rsidRPr="00972D3F">
        <w:rPr>
          <w:rFonts w:asciiTheme="majorHAnsi" w:eastAsia="Cambria" w:hAnsiTheme="majorHAnsi" w:cs="Cambria"/>
        </w:rPr>
        <w:t xml:space="preserve">pendidikan </w:t>
      </w:r>
      <w:sdt>
        <w:sdtPr>
          <w:rPr>
            <w:rFonts w:asciiTheme="majorHAnsi" w:eastAsia="Cambria" w:hAnsiTheme="majorHAnsi" w:cs="Cambria"/>
          </w:rPr>
          <w:tag w:val="MENDELEY_CITATION_v3_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"/>
          <w:id w:val="-1897649880"/>
          <w:placeholder>
            <w:docPart w:val="DefaultPlaceholder_-1854013440"/>
          </w:placeholder>
        </w:sdtPr>
        <w:sdtContent>
          <w:r w:rsidR="002F4A0B">
            <w:t xml:space="preserve">(Najiha &amp; </w:t>
          </w:r>
          <w:proofErr w:type="spellStart"/>
          <w:r w:rsidR="002F4A0B">
            <w:t>Munastiwi</w:t>
          </w:r>
          <w:proofErr w:type="spellEnd"/>
          <w:r w:rsidR="002F4A0B">
            <w:t>, 2022)</w:t>
          </w:r>
        </w:sdtContent>
      </w:sdt>
      <w:r w:rsidR="00972D3F">
        <w:rPr>
          <w:rFonts w:ascii="Cambria" w:eastAsia="Cambria" w:hAnsi="Cambria" w:cs="Cambria"/>
          <w:color w:val="FF0000"/>
        </w:rPr>
        <w:t>.</w:t>
      </w:r>
    </w:p>
    <w:p w14:paraId="1ADF1802" w14:textId="4BADFA9E" w:rsidR="006313DD" w:rsidRPr="00972D3F" w:rsidRDefault="006313DD" w:rsidP="002C7282">
      <w:pPr>
        <w:spacing w:after="0" w:line="276" w:lineRule="auto"/>
        <w:ind w:left="360" w:firstLine="720"/>
        <w:jc w:val="both"/>
        <w:rPr>
          <w:rFonts w:ascii="Cambria" w:eastAsia="Cambria" w:hAnsi="Cambria" w:cs="Cambria"/>
          <w:color w:val="FF0000"/>
        </w:rPr>
      </w:pPr>
      <w:r w:rsidRPr="00972D3F">
        <w:rPr>
          <w:rFonts w:ascii="Cambria" w:eastAsia="Cambria" w:hAnsi="Cambria" w:cs="Cambria"/>
        </w:rPr>
        <w:t xml:space="preserve">Pemasaran pendidikan merupakan aktivitas promosi serta periklanan untuk mencari peserta didik baru. Sekolah atau lembaga pendidikan harus menggunakan strategi pemasaran yang tepat untuk mempertahan eksistensi lembaganya. Penggunaan strategi yang kurang tepat akan merusak usaha pemasaran di lembaga pendidikan tersebut, serta rentan terjadi pemborosan sumber daya lembaga itu sendiri. Sehingga dapat menimbulkan kerugian besar bagi lembaga pendidikan tersebut. Salah satu strategi yang dapat digunakan oleh lembaga pendidikan dalam mengenalkan sekolah tersebut yaitu dengan cara strategi pemasaran. Strategi pemasaran dapat menjadi salah satu terobosan baru bagi sekolah untuk mencapai tujuan yang telah ditetapkan. Sekolah tentunya perlu memperhatikan hal-hal yang telah, sedang dan belum dilakukan untuk meningkatkan layanan bagi pelanggan jasa pendidikan. Dengan melalui strategi pemasaran yang tepat dan sesuai, tentunya sekolah dapat meningkatkan minat pelanggan termasuk minat peserta didik. Pentingnya strategi pemasaran dalam mencapai suatu lembaga pendidikan sejalan dengan tugas manajemen yang berdampak pada keberhasilan suatu lembaga </w:t>
      </w:r>
      <w:sdt>
        <w:sdtPr>
          <w:rPr>
            <w:rFonts w:ascii="Cambria" w:eastAsia="Cambria" w:hAnsi="Cambria" w:cs="Cambria"/>
            <w:color w:val="000000"/>
          </w:rPr>
          <w:tag w:val="MENDELEY_CITATION_v3_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"/>
          <w:id w:val="1088577056"/>
          <w:placeholder>
            <w:docPart w:val="DefaultPlaceholder_-1854013440"/>
          </w:placeholder>
        </w:sdtPr>
        <w:sdtContent>
          <w:r w:rsidR="002F4A0B" w:rsidRPr="002F4A0B">
            <w:rPr>
              <w:rFonts w:ascii="Cambria" w:eastAsia="Cambria" w:hAnsi="Cambria" w:cs="Cambria"/>
              <w:color w:val="000000"/>
            </w:rPr>
            <w:t xml:space="preserve">(Kristen </w:t>
          </w:r>
          <w:proofErr w:type="spellStart"/>
          <w:r w:rsidR="002F4A0B" w:rsidRPr="002F4A0B">
            <w:rPr>
              <w:rFonts w:ascii="Cambria" w:eastAsia="Cambria" w:hAnsi="Cambria" w:cs="Cambria"/>
              <w:color w:val="000000"/>
            </w:rPr>
            <w:t>et</w:t>
          </w:r>
          <w:proofErr w:type="spellEnd"/>
          <w:r w:rsidR="002F4A0B" w:rsidRPr="002F4A0B">
            <w:rPr>
              <w:rFonts w:ascii="Cambria" w:eastAsia="Cambria" w:hAnsi="Cambria" w:cs="Cambria"/>
              <w:color w:val="000000"/>
            </w:rPr>
            <w:t xml:space="preserve"> </w:t>
          </w:r>
          <w:proofErr w:type="spellStart"/>
          <w:r w:rsidR="002F4A0B" w:rsidRPr="002F4A0B">
            <w:rPr>
              <w:rFonts w:ascii="Cambria" w:eastAsia="Cambria" w:hAnsi="Cambria" w:cs="Cambria"/>
              <w:color w:val="000000"/>
            </w:rPr>
            <w:t>al.</w:t>
          </w:r>
          <w:proofErr w:type="spellEnd"/>
          <w:r w:rsidR="002F4A0B" w:rsidRPr="002F4A0B">
            <w:rPr>
              <w:rFonts w:ascii="Cambria" w:eastAsia="Cambria" w:hAnsi="Cambria" w:cs="Cambria"/>
              <w:color w:val="000000"/>
            </w:rPr>
            <w:t>, 2018)</w:t>
          </w:r>
        </w:sdtContent>
      </w:sdt>
    </w:p>
    <w:p w14:paraId="1ADF1803" w14:textId="41B5165E" w:rsidR="006313DD" w:rsidRPr="00972D3F" w:rsidRDefault="006313DD" w:rsidP="002C7282">
      <w:pPr>
        <w:spacing w:after="0" w:line="276" w:lineRule="auto"/>
        <w:ind w:left="360" w:firstLine="720"/>
        <w:jc w:val="both"/>
        <w:rPr>
          <w:rFonts w:ascii="Cambria" w:eastAsia="Cambria" w:hAnsi="Cambria" w:cs="Cambria"/>
        </w:rPr>
      </w:pPr>
      <w:r w:rsidRPr="00972D3F">
        <w:rPr>
          <w:rFonts w:ascii="Cambria" w:eastAsia="Cambria" w:hAnsi="Cambria" w:cs="Cambria"/>
        </w:rPr>
        <w:t xml:space="preserve">Dengan adanya strategi pemasaran dapat bermanfaat sebagai mekanisme untuk menjelaskan dan merasionalisasikan suatu program dengan berbagai keunggulan sekolah baik dari segi masukan, proses, produk, keluaran, dan lulusan. Pemasaran juga dapat digunakan sebagai saran untuk menyalurkan tanggung jawab publik mengenai proses dan hasil pendidikan yang sudah dilaksanakan dan dikembangkan di sekolah tersebut. </w:t>
      </w:r>
      <w:sdt>
        <w:sdtPr>
          <w:rPr>
            <w:rFonts w:ascii="Cambria" w:eastAsia="Cambria" w:hAnsi="Cambria" w:cs="Cambria"/>
            <w:color w:val="000000"/>
          </w:rPr>
          <w:tag w:val="MENDELEY_CITATION_v3_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"/>
          <w:id w:val="-299758055"/>
          <w:placeholder>
            <w:docPart w:val="DefaultPlaceholder_-1854013440"/>
          </w:placeholder>
        </w:sdtPr>
        <w:sdtContent>
          <w:r w:rsidR="002F4A0B" w:rsidRPr="002F4A0B">
            <w:rPr>
              <w:rFonts w:ascii="Cambria" w:eastAsia="Cambria" w:hAnsi="Cambria" w:cs="Cambria"/>
              <w:color w:val="000000"/>
            </w:rPr>
            <w:t xml:space="preserve">(Kristen </w:t>
          </w:r>
          <w:proofErr w:type="spellStart"/>
          <w:r w:rsidR="002F4A0B" w:rsidRPr="002F4A0B">
            <w:rPr>
              <w:rFonts w:ascii="Cambria" w:eastAsia="Cambria" w:hAnsi="Cambria" w:cs="Cambria"/>
              <w:color w:val="000000"/>
            </w:rPr>
            <w:t>et</w:t>
          </w:r>
          <w:proofErr w:type="spellEnd"/>
          <w:r w:rsidR="002F4A0B" w:rsidRPr="002F4A0B">
            <w:rPr>
              <w:rFonts w:ascii="Cambria" w:eastAsia="Cambria" w:hAnsi="Cambria" w:cs="Cambria"/>
              <w:color w:val="000000"/>
            </w:rPr>
            <w:t xml:space="preserve"> </w:t>
          </w:r>
          <w:proofErr w:type="spellStart"/>
          <w:r w:rsidR="002F4A0B" w:rsidRPr="002F4A0B">
            <w:rPr>
              <w:rFonts w:ascii="Cambria" w:eastAsia="Cambria" w:hAnsi="Cambria" w:cs="Cambria"/>
              <w:color w:val="000000"/>
            </w:rPr>
            <w:t>al.</w:t>
          </w:r>
          <w:proofErr w:type="spellEnd"/>
          <w:r w:rsidR="002F4A0B" w:rsidRPr="002F4A0B">
            <w:rPr>
              <w:rFonts w:ascii="Cambria" w:eastAsia="Cambria" w:hAnsi="Cambria" w:cs="Cambria"/>
              <w:color w:val="000000"/>
            </w:rPr>
            <w:t>, 2018)</w:t>
          </w:r>
        </w:sdtContent>
      </w:sdt>
    </w:p>
    <w:p w14:paraId="1ADF1804" w14:textId="30E5ADDF" w:rsidR="006313DD" w:rsidRPr="00972D3F" w:rsidRDefault="006313DD" w:rsidP="002C7282">
      <w:pPr>
        <w:spacing w:after="0" w:line="276" w:lineRule="auto"/>
        <w:ind w:left="360" w:firstLine="720"/>
        <w:jc w:val="both"/>
        <w:rPr>
          <w:rFonts w:ascii="Cambria" w:eastAsia="Cambria" w:hAnsi="Cambria" w:cs="Cambria"/>
        </w:rPr>
      </w:pPr>
      <w:r w:rsidRPr="00972D3F">
        <w:rPr>
          <w:rFonts w:ascii="Cambria" w:eastAsia="Cambria" w:hAnsi="Cambria" w:cs="Cambria"/>
        </w:rPr>
        <w:t xml:space="preserve">Strategi pemasaran produk dan jasa akan terintegrasi kepada konsep: permintaan, produk, nilai, dan kepuasan pelanggan . Pemasaran merupakan upaya suatu lembaga yang bertujuan untuk mewujudkan keberhasilan jasa layanan pendidikan yang diinginkan, tidak serta merta dilihat dari cara mempromosikannya saja namun juga memperhatikan hal yang menunjang kualitas sekolah </w:t>
      </w:r>
      <w:sdt>
        <w:sdtPr>
          <w:rPr>
            <w:rFonts w:ascii="Cambria" w:eastAsia="Cambria" w:hAnsi="Cambria" w:cs="Cambria"/>
            <w:color w:val="000000"/>
          </w:rPr>
          <w:tag w:val="MENDELEY_CITATION_v3_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"/>
          <w:id w:val="543034391"/>
          <w:placeholder>
            <w:docPart w:val="DefaultPlaceholder_-1854013440"/>
          </w:placeholder>
        </w:sdtPr>
        <w:sdtContent>
          <w:r w:rsidR="002F4A0B" w:rsidRPr="002F4A0B">
            <w:rPr>
              <w:rFonts w:ascii="Cambria" w:eastAsia="Cambria" w:hAnsi="Cambria" w:cs="Cambria"/>
              <w:color w:val="000000"/>
            </w:rPr>
            <w:t>(</w:t>
          </w:r>
          <w:proofErr w:type="spellStart"/>
          <w:r w:rsidR="002F4A0B" w:rsidRPr="002F4A0B">
            <w:rPr>
              <w:rFonts w:ascii="Cambria" w:eastAsia="Cambria" w:hAnsi="Cambria" w:cs="Cambria"/>
              <w:color w:val="000000"/>
            </w:rPr>
            <w:t>Sirka</w:t>
          </w:r>
          <w:proofErr w:type="spellEnd"/>
          <w:r w:rsidR="002F4A0B" w:rsidRPr="002F4A0B">
            <w:rPr>
              <w:rFonts w:ascii="Cambria" w:eastAsia="Cambria" w:hAnsi="Cambria" w:cs="Cambria"/>
              <w:color w:val="000000"/>
            </w:rPr>
            <w:t xml:space="preserve"> Rinta </w:t>
          </w:r>
          <w:proofErr w:type="spellStart"/>
          <w:r w:rsidR="002F4A0B" w:rsidRPr="002F4A0B">
            <w:rPr>
              <w:rFonts w:ascii="Cambria" w:eastAsia="Cambria" w:hAnsi="Cambria" w:cs="Cambria"/>
              <w:color w:val="000000"/>
            </w:rPr>
            <w:t>et</w:t>
          </w:r>
          <w:proofErr w:type="spellEnd"/>
          <w:r w:rsidR="002F4A0B" w:rsidRPr="002F4A0B">
            <w:rPr>
              <w:rFonts w:ascii="Cambria" w:eastAsia="Cambria" w:hAnsi="Cambria" w:cs="Cambria"/>
              <w:color w:val="000000"/>
            </w:rPr>
            <w:t xml:space="preserve"> </w:t>
          </w:r>
          <w:proofErr w:type="spellStart"/>
          <w:r w:rsidR="002F4A0B" w:rsidRPr="002F4A0B">
            <w:rPr>
              <w:rFonts w:ascii="Cambria" w:eastAsia="Cambria" w:hAnsi="Cambria" w:cs="Cambria"/>
              <w:color w:val="000000"/>
            </w:rPr>
            <w:t>al.</w:t>
          </w:r>
          <w:proofErr w:type="spellEnd"/>
          <w:r w:rsidR="002F4A0B" w:rsidRPr="002F4A0B">
            <w:rPr>
              <w:rFonts w:ascii="Cambria" w:eastAsia="Cambria" w:hAnsi="Cambria" w:cs="Cambria"/>
              <w:color w:val="000000"/>
            </w:rPr>
            <w:t xml:space="preserve">, </w:t>
          </w:r>
          <w:proofErr w:type="spellStart"/>
          <w:r w:rsidR="002F4A0B" w:rsidRPr="002F4A0B">
            <w:rPr>
              <w:rFonts w:ascii="Cambria" w:eastAsia="Cambria" w:hAnsi="Cambria" w:cs="Cambria"/>
              <w:color w:val="000000"/>
            </w:rPr>
            <w:t>n.d</w:t>
          </w:r>
          <w:proofErr w:type="spellEnd"/>
          <w:r w:rsidR="002F4A0B" w:rsidRPr="002F4A0B">
            <w:rPr>
              <w:rFonts w:ascii="Cambria" w:eastAsia="Cambria" w:hAnsi="Cambria" w:cs="Cambria"/>
              <w:color w:val="000000"/>
            </w:rPr>
            <w:t>.)</w:t>
          </w:r>
        </w:sdtContent>
      </w:sdt>
      <w:r w:rsidRPr="00972D3F">
        <w:rPr>
          <w:rFonts w:ascii="Cambria" w:eastAsia="Cambria" w:hAnsi="Cambria" w:cs="Cambria"/>
        </w:rPr>
        <w:t xml:space="preserve"> Keberhasilan pemasaran sekolah diukur dari tingkat kepuasan pelanggan jasa pendidikan baik secara internal maupun eksternal. Tingkat keberhasilan sekolah dapat </w:t>
      </w:r>
      <w:r w:rsidRPr="00972D3F">
        <w:rPr>
          <w:rFonts w:ascii="Cambria" w:eastAsia="Cambria" w:hAnsi="Cambria" w:cs="Cambria"/>
        </w:rPr>
        <w:lastRenderedPageBreak/>
        <w:t xml:space="preserve">dilihat apabila mampu memberikan layanan yang memenuhi harapan konsumen, karena telah mengeluarkan biaya untuk fasilitas pendidikan. Institusi pendidikan merupakan perusahaan yang menciptakan dan memberikan layanan pendidikan yang diharapkan pelanggan jasa pendidikan </w:t>
      </w:r>
      <w:sdt>
        <w:sdtPr>
          <w:rPr>
            <w:rFonts w:ascii="Cambria" w:eastAsia="Cambria" w:hAnsi="Cambria" w:cs="Cambria"/>
            <w:color w:val="000000"/>
          </w:rPr>
          <w:tag w:val="MENDELEY_CITATION_v3_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"/>
          <w:id w:val="1279757027"/>
          <w:placeholder>
            <w:docPart w:val="DefaultPlaceholder_-1854013440"/>
          </w:placeholder>
        </w:sdtPr>
        <w:sdtContent>
          <w:r w:rsidR="002F4A0B" w:rsidRPr="002F4A0B">
            <w:rPr>
              <w:rFonts w:ascii="Cambria" w:eastAsia="Cambria" w:hAnsi="Cambria" w:cs="Cambria"/>
              <w:color w:val="000000"/>
            </w:rPr>
            <w:t xml:space="preserve">(Pratiwi </w:t>
          </w:r>
          <w:proofErr w:type="spellStart"/>
          <w:r w:rsidR="002F4A0B" w:rsidRPr="002F4A0B">
            <w:rPr>
              <w:rFonts w:ascii="Cambria" w:eastAsia="Cambria" w:hAnsi="Cambria" w:cs="Cambria"/>
              <w:color w:val="000000"/>
            </w:rPr>
            <w:t>et</w:t>
          </w:r>
          <w:proofErr w:type="spellEnd"/>
          <w:r w:rsidR="002F4A0B" w:rsidRPr="002F4A0B">
            <w:rPr>
              <w:rFonts w:ascii="Cambria" w:eastAsia="Cambria" w:hAnsi="Cambria" w:cs="Cambria"/>
              <w:color w:val="000000"/>
            </w:rPr>
            <w:t xml:space="preserve"> </w:t>
          </w:r>
          <w:proofErr w:type="spellStart"/>
          <w:r w:rsidR="002F4A0B" w:rsidRPr="002F4A0B">
            <w:rPr>
              <w:rFonts w:ascii="Cambria" w:eastAsia="Cambria" w:hAnsi="Cambria" w:cs="Cambria"/>
              <w:color w:val="000000"/>
            </w:rPr>
            <w:t>al.</w:t>
          </w:r>
          <w:proofErr w:type="spellEnd"/>
          <w:r w:rsidR="002F4A0B" w:rsidRPr="002F4A0B">
            <w:rPr>
              <w:rFonts w:ascii="Cambria" w:eastAsia="Cambria" w:hAnsi="Cambria" w:cs="Cambria"/>
              <w:color w:val="000000"/>
            </w:rPr>
            <w:t>, 2020a)</w:t>
          </w:r>
        </w:sdtContent>
      </w:sdt>
      <w:r w:rsidRPr="00972D3F">
        <w:rPr>
          <w:rFonts w:ascii="Cambria" w:eastAsia="Cambria" w:hAnsi="Cambria" w:cs="Cambria"/>
        </w:rPr>
        <w:t xml:space="preserve"> Dalam penyelenggaraan pendidikan, sekolah dituntut untuk memiliki karakteristik tersendiri serta keunggulan sekolahnya guna meningkatkan minat pelanggan jasa pendidikan. Sekolah yang berkualitas merupakan impian seluruh bangsa karena akan melahirkan seseorang yang memiliki kualitas baik dan mampu membawa perubahan bagi bangsa </w:t>
      </w:r>
      <w:sdt>
        <w:sdtPr>
          <w:rPr>
            <w:rFonts w:ascii="Cambria" w:eastAsia="Cambria" w:hAnsi="Cambria" w:cs="Cambria"/>
            <w:color w:val="000000"/>
          </w:rPr>
          <w:tag w:val="MENDELEY_CITATION_v3_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"/>
          <w:id w:val="-1895507324"/>
          <w:placeholder>
            <w:docPart w:val="DefaultPlaceholder_-1854013440"/>
          </w:placeholder>
        </w:sdtPr>
        <w:sdtContent>
          <w:r w:rsidR="002F4A0B" w:rsidRPr="002F4A0B">
            <w:rPr>
              <w:rFonts w:ascii="Cambria" w:eastAsia="Cambria" w:hAnsi="Cambria" w:cs="Cambria"/>
              <w:color w:val="000000"/>
            </w:rPr>
            <w:t xml:space="preserve">(Mentari </w:t>
          </w:r>
          <w:proofErr w:type="spellStart"/>
          <w:r w:rsidR="002F4A0B" w:rsidRPr="002F4A0B">
            <w:rPr>
              <w:rFonts w:ascii="Cambria" w:eastAsia="Cambria" w:hAnsi="Cambria" w:cs="Cambria"/>
              <w:color w:val="000000"/>
            </w:rPr>
            <w:t>et</w:t>
          </w:r>
          <w:proofErr w:type="spellEnd"/>
          <w:r w:rsidR="002F4A0B" w:rsidRPr="002F4A0B">
            <w:rPr>
              <w:rFonts w:ascii="Cambria" w:eastAsia="Cambria" w:hAnsi="Cambria" w:cs="Cambria"/>
              <w:color w:val="000000"/>
            </w:rPr>
            <w:t xml:space="preserve"> </w:t>
          </w:r>
          <w:proofErr w:type="spellStart"/>
          <w:r w:rsidR="002F4A0B" w:rsidRPr="002F4A0B">
            <w:rPr>
              <w:rFonts w:ascii="Cambria" w:eastAsia="Cambria" w:hAnsi="Cambria" w:cs="Cambria"/>
              <w:color w:val="000000"/>
            </w:rPr>
            <w:t>al.</w:t>
          </w:r>
          <w:proofErr w:type="spellEnd"/>
          <w:r w:rsidR="002F4A0B" w:rsidRPr="002F4A0B">
            <w:rPr>
              <w:rFonts w:ascii="Cambria" w:eastAsia="Cambria" w:hAnsi="Cambria" w:cs="Cambria"/>
              <w:color w:val="000000"/>
            </w:rPr>
            <w:t>, 2018)</w:t>
          </w:r>
        </w:sdtContent>
      </w:sdt>
    </w:p>
    <w:p w14:paraId="1ADF1805" w14:textId="77777777" w:rsidR="006313DD" w:rsidRPr="00972D3F" w:rsidRDefault="006313DD" w:rsidP="002C7282">
      <w:pPr>
        <w:spacing w:after="0" w:line="276" w:lineRule="auto"/>
        <w:ind w:left="360" w:firstLine="720"/>
        <w:jc w:val="both"/>
        <w:rPr>
          <w:rFonts w:ascii="Cambria" w:eastAsia="Cambria" w:hAnsi="Cambria" w:cs="Cambria"/>
        </w:rPr>
      </w:pPr>
      <w:r w:rsidRPr="00972D3F">
        <w:rPr>
          <w:rFonts w:ascii="Cambria" w:eastAsia="Cambria" w:hAnsi="Cambria" w:cs="Cambria"/>
        </w:rPr>
        <w:t>Tujuan dari penelitian ini yaitu untuk mengetahui bagaimana strategi pemasaran pendidikan yang dilakukan di TK Wijaya Kusumah. TK Wijaya Kusumah merupakan lembaga pendidikan yang berdiri pada 7 Februari 1978 di Kota Tasikmalaya yang berstatus Swasta. Saat ini TK Wijaya Kusumah telah memberikan yang terbaik atas pelayanan jasa pendidikan kepada peserta didik serta orang tua murid sehingga memiliki citra yang baik. Hal ini tentu saja tidak lepas dari bagaimana strategi pemasaran yang diterapkan oleh pihak pengelola pemasaran TK Wijaya Kusumah Kartika XIX-26 Tasikmalaya.</w:t>
      </w:r>
    </w:p>
    <w:p w14:paraId="1ADF1806" w14:textId="77777777" w:rsidR="006D4B4D" w:rsidRPr="00972D3F" w:rsidRDefault="006D4B4D" w:rsidP="002C7282">
      <w:pPr>
        <w:pBdr>
          <w:top w:val="nil"/>
          <w:left w:val="nil"/>
          <w:bottom w:val="nil"/>
          <w:right w:val="nil"/>
          <w:between w:val="nil"/>
        </w:pBdr>
        <w:spacing w:after="0" w:line="276" w:lineRule="auto"/>
        <w:ind w:right="1283"/>
        <w:jc w:val="both"/>
        <w:rPr>
          <w:rFonts w:ascii="Cambria" w:eastAsia="Cambria" w:hAnsi="Cambria" w:cs="Cambria"/>
          <w:color w:val="000000"/>
        </w:rPr>
      </w:pPr>
    </w:p>
    <w:p w14:paraId="1ADF1807" w14:textId="77777777" w:rsidR="006D4B4D" w:rsidRPr="00972D3F" w:rsidRDefault="007F2058" w:rsidP="002C7282">
      <w:pPr>
        <w:numPr>
          <w:ilvl w:val="0"/>
          <w:numId w:val="4"/>
        </w:numPr>
        <w:pBdr>
          <w:top w:val="nil"/>
          <w:left w:val="nil"/>
          <w:bottom w:val="nil"/>
          <w:right w:val="nil"/>
          <w:between w:val="nil"/>
        </w:pBdr>
        <w:spacing w:after="0" w:line="276" w:lineRule="auto"/>
        <w:ind w:right="1283"/>
        <w:rPr>
          <w:rFonts w:ascii="Cambria" w:eastAsia="Cambria" w:hAnsi="Cambria" w:cs="Cambria"/>
          <w:b/>
          <w:color w:val="000000"/>
        </w:rPr>
      </w:pPr>
      <w:r w:rsidRPr="00972D3F">
        <w:rPr>
          <w:rFonts w:ascii="Cambria" w:eastAsia="Cambria" w:hAnsi="Cambria" w:cs="Cambria"/>
          <w:b/>
          <w:color w:val="000000"/>
        </w:rPr>
        <w:t>Landasan Teori</w:t>
      </w:r>
    </w:p>
    <w:p w14:paraId="3AD8D6A4" w14:textId="1A7152E6" w:rsidR="002F4A0B" w:rsidRDefault="002F4A0B" w:rsidP="002C7282">
      <w:pPr>
        <w:pBdr>
          <w:top w:val="nil"/>
          <w:left w:val="nil"/>
          <w:bottom w:val="nil"/>
          <w:right w:val="nil"/>
          <w:between w:val="nil"/>
        </w:pBdr>
        <w:spacing w:after="0" w:line="276" w:lineRule="auto"/>
        <w:ind w:left="360" w:right="44" w:firstLine="720"/>
        <w:jc w:val="both"/>
        <w:rPr>
          <w:rFonts w:ascii="Cambria" w:eastAsia="Cambria" w:hAnsi="Cambria" w:cs="Cambria"/>
          <w:color w:val="000000"/>
        </w:rPr>
      </w:pPr>
      <w:r>
        <w:rPr>
          <w:rFonts w:ascii="Cambria" w:eastAsia="Cambria" w:hAnsi="Cambria" w:cs="Cambria"/>
          <w:color w:val="000000"/>
        </w:rPr>
        <w:t xml:space="preserve">Menurut </w:t>
      </w:r>
      <w:proofErr w:type="spellStart"/>
      <w:r>
        <w:rPr>
          <w:rFonts w:ascii="Cambria" w:eastAsia="Cambria" w:hAnsi="Cambria" w:cs="Cambria"/>
          <w:color w:val="000000"/>
        </w:rPr>
        <w:t>Jauch</w:t>
      </w:r>
      <w:proofErr w:type="spellEnd"/>
      <w:r>
        <w:rPr>
          <w:rFonts w:ascii="Cambria" w:eastAsia="Cambria" w:hAnsi="Cambria" w:cs="Cambria"/>
          <w:color w:val="000000"/>
        </w:rPr>
        <w:t xml:space="preserve"> &amp; </w:t>
      </w:r>
      <w:proofErr w:type="spellStart"/>
      <w:r>
        <w:rPr>
          <w:rFonts w:ascii="Cambria" w:eastAsia="Cambria" w:hAnsi="Cambria" w:cs="Cambria"/>
          <w:color w:val="000000"/>
        </w:rPr>
        <w:t>Gleuck</w:t>
      </w:r>
      <w:proofErr w:type="spellEnd"/>
      <w:r>
        <w:rPr>
          <w:rFonts w:ascii="Cambria" w:eastAsia="Cambria" w:hAnsi="Cambria" w:cs="Cambria"/>
          <w:color w:val="000000"/>
        </w:rPr>
        <w:t xml:space="preserve"> dalam </w:t>
      </w:r>
      <w:sdt>
        <w:sdtPr>
          <w:rPr>
            <w:rFonts w:ascii="Cambria" w:eastAsia="Cambria" w:hAnsi="Cambria" w:cs="Cambria"/>
            <w:color w:val="000000"/>
          </w:rPr>
          <w:tag w:val="MENDELEY_CITATION_v3_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"/>
          <w:id w:val="1258406825"/>
          <w:placeholder>
            <w:docPart w:val="DefaultPlaceholder_-1854013440"/>
          </w:placeholder>
        </w:sdtPr>
        <w:sdtContent>
          <w:r w:rsidRPr="002F4A0B">
            <w:rPr>
              <w:rFonts w:ascii="Cambria" w:eastAsia="Cambria" w:hAnsi="Cambria" w:cs="Cambria"/>
              <w:color w:val="000000"/>
            </w:rPr>
            <w:t xml:space="preserve">(Arinda Mayola </w:t>
          </w:r>
          <w:proofErr w:type="spellStart"/>
          <w:r w:rsidRPr="002F4A0B">
            <w:rPr>
              <w:rFonts w:ascii="Cambria" w:eastAsia="Cambria" w:hAnsi="Cambria" w:cs="Cambria"/>
              <w:color w:val="000000"/>
            </w:rPr>
            <w:t>et</w:t>
          </w:r>
          <w:proofErr w:type="spellEnd"/>
          <w:r w:rsidRPr="002F4A0B">
            <w:rPr>
              <w:rFonts w:ascii="Cambria" w:eastAsia="Cambria" w:hAnsi="Cambria" w:cs="Cambria"/>
              <w:color w:val="000000"/>
            </w:rPr>
            <w:t xml:space="preserve"> </w:t>
          </w:r>
          <w:proofErr w:type="spellStart"/>
          <w:r w:rsidRPr="002F4A0B">
            <w:rPr>
              <w:rFonts w:ascii="Cambria" w:eastAsia="Cambria" w:hAnsi="Cambria" w:cs="Cambria"/>
              <w:color w:val="000000"/>
            </w:rPr>
            <w:t>al.</w:t>
          </w:r>
          <w:proofErr w:type="spellEnd"/>
          <w:r w:rsidRPr="002F4A0B">
            <w:rPr>
              <w:rFonts w:ascii="Cambria" w:eastAsia="Cambria" w:hAnsi="Cambria" w:cs="Cambria"/>
              <w:color w:val="000000"/>
            </w:rPr>
            <w:t>, 2021)</w:t>
          </w:r>
        </w:sdtContent>
      </w:sdt>
      <w:r>
        <w:rPr>
          <w:rFonts w:ascii="Cambria" w:eastAsia="Cambria" w:hAnsi="Cambria" w:cs="Cambria"/>
          <w:color w:val="000000"/>
        </w:rPr>
        <w:t xml:space="preserve"> strategi merupakan kumpulan rencana yang komprehensif dan terintegrasi yang menciptakan hubungan antara keunggulan strategi perusahaan dan tantangan, lingkungan, dan dimaksudkan untuk memastikan bahwa tujuan utama yang telah dinyatakan dapat dicapai melalui implementasi yang sesuai. Menurut </w:t>
      </w:r>
      <w:proofErr w:type="spellStart"/>
      <w:r>
        <w:rPr>
          <w:rFonts w:ascii="Cambria" w:eastAsia="Cambria" w:hAnsi="Cambria" w:cs="Cambria"/>
          <w:color w:val="000000"/>
        </w:rPr>
        <w:t>Tjiptono</w:t>
      </w:r>
      <w:proofErr w:type="spellEnd"/>
      <w:r>
        <w:rPr>
          <w:rFonts w:ascii="Cambria" w:eastAsia="Cambria" w:hAnsi="Cambria" w:cs="Cambria"/>
          <w:color w:val="000000"/>
        </w:rPr>
        <w:t xml:space="preserve"> </w:t>
      </w:r>
      <w:r w:rsidR="00AE73D0">
        <w:rPr>
          <w:rFonts w:ascii="Cambria" w:eastAsia="Cambria" w:hAnsi="Cambria" w:cs="Cambria"/>
          <w:color w:val="000000"/>
        </w:rPr>
        <w:t xml:space="preserve">(2013) menyatakan bahwa strategi pemasaran merupakan instrumen penting yang digunakan untuk mencapai tujuan perusahaan dengan meningkatkan keunggulan kompetitif melalui masuknya pasar dan program pemasaran yang dilaksanakan untuk memasok layanan ke pasar sasaran. </w:t>
      </w:r>
    </w:p>
    <w:p w14:paraId="16DC5CA8" w14:textId="602634D2" w:rsidR="00AE73D0" w:rsidRDefault="00AE73D0" w:rsidP="002C7282">
      <w:pPr>
        <w:pBdr>
          <w:top w:val="nil"/>
          <w:left w:val="nil"/>
          <w:bottom w:val="nil"/>
          <w:right w:val="nil"/>
          <w:between w:val="nil"/>
        </w:pBdr>
        <w:spacing w:after="0" w:line="276" w:lineRule="auto"/>
        <w:ind w:left="360" w:right="44" w:firstLine="720"/>
        <w:jc w:val="both"/>
        <w:rPr>
          <w:rFonts w:ascii="Cambria" w:eastAsia="Cambria" w:hAnsi="Cambria" w:cs="Cambria"/>
          <w:color w:val="000000"/>
        </w:rPr>
      </w:pPr>
      <w:r>
        <w:rPr>
          <w:rFonts w:ascii="Cambria" w:eastAsia="Cambria" w:hAnsi="Cambria" w:cs="Cambria"/>
          <w:color w:val="000000"/>
        </w:rPr>
        <w:t xml:space="preserve">Menurut </w:t>
      </w:r>
      <w:proofErr w:type="spellStart"/>
      <w:r>
        <w:rPr>
          <w:rFonts w:ascii="Cambria" w:eastAsia="Cambria" w:hAnsi="Cambria" w:cs="Cambria"/>
          <w:color w:val="000000"/>
        </w:rPr>
        <w:t>Kurtz</w:t>
      </w:r>
      <w:proofErr w:type="spellEnd"/>
      <w:r>
        <w:rPr>
          <w:rFonts w:ascii="Cambria" w:eastAsia="Cambria" w:hAnsi="Cambria" w:cs="Cambria"/>
          <w:color w:val="000000"/>
        </w:rPr>
        <w:t xml:space="preserve"> (2016) menyatakan semua program perusahaan memiliki strategi pemasaran untuk menetapkan target pasar dan memuaskan konsumen dengan membangun kombinasi faktor bauran pemasaran; produk, distribusi, promosi, dan harga akan berdampak pada naik turunnya penjualan. </w:t>
      </w:r>
    </w:p>
    <w:p w14:paraId="1D9680FB" w14:textId="0B992D3F" w:rsidR="002C7282" w:rsidRDefault="002C7282" w:rsidP="002C7282">
      <w:pPr>
        <w:pBdr>
          <w:top w:val="nil"/>
          <w:left w:val="nil"/>
          <w:bottom w:val="nil"/>
          <w:right w:val="nil"/>
          <w:between w:val="nil"/>
        </w:pBdr>
        <w:spacing w:after="0" w:line="276" w:lineRule="auto"/>
        <w:ind w:left="360" w:right="44" w:firstLine="720"/>
        <w:jc w:val="both"/>
        <w:rPr>
          <w:rFonts w:ascii="Cambria" w:eastAsia="Cambria" w:hAnsi="Cambria" w:cs="Cambria"/>
          <w:color w:val="000000"/>
        </w:rPr>
      </w:pPr>
      <w:r>
        <w:rPr>
          <w:rFonts w:ascii="Cambria" w:eastAsia="Cambria" w:hAnsi="Cambria" w:cs="Cambria"/>
          <w:color w:val="000000"/>
        </w:rPr>
        <w:t xml:space="preserve">Menurut </w:t>
      </w:r>
      <w:proofErr w:type="spellStart"/>
      <w:r>
        <w:rPr>
          <w:rFonts w:ascii="Cambria" w:eastAsia="Cambria" w:hAnsi="Cambria" w:cs="Cambria"/>
          <w:color w:val="000000"/>
        </w:rPr>
        <w:t>Kotler</w:t>
      </w:r>
      <w:proofErr w:type="spellEnd"/>
      <w:r>
        <w:rPr>
          <w:rFonts w:ascii="Cambria" w:eastAsia="Cambria" w:hAnsi="Cambria" w:cs="Cambria"/>
          <w:color w:val="000000"/>
        </w:rPr>
        <w:t xml:space="preserve"> (2004: 8), pemasaran jasa pendidikan dipandang sebagai suatu proses sosial dan manajerial yang dilakukan baik oleh individu maupun kelompok guna memperoleh apa yang diinginkan lembaga pendidikan. </w:t>
      </w:r>
    </w:p>
    <w:p w14:paraId="5CB43813" w14:textId="77777777" w:rsidR="002C7282" w:rsidRDefault="002C7282" w:rsidP="002C7282">
      <w:pPr>
        <w:pBdr>
          <w:top w:val="nil"/>
          <w:left w:val="nil"/>
          <w:bottom w:val="nil"/>
          <w:right w:val="nil"/>
          <w:between w:val="nil"/>
        </w:pBdr>
        <w:spacing w:after="0" w:line="276" w:lineRule="auto"/>
        <w:ind w:left="360" w:right="44" w:firstLine="720"/>
        <w:jc w:val="both"/>
        <w:rPr>
          <w:rFonts w:ascii="Cambria" w:eastAsia="Cambria" w:hAnsi="Cambria" w:cs="Cambria"/>
          <w:color w:val="000000"/>
        </w:rPr>
      </w:pPr>
    </w:p>
    <w:p w14:paraId="1ADF180A" w14:textId="012E993E" w:rsidR="006D4B4D" w:rsidRPr="002F4A0B" w:rsidRDefault="007F2058" w:rsidP="002C7282">
      <w:pPr>
        <w:pStyle w:val="ListParagraph"/>
        <w:numPr>
          <w:ilvl w:val="0"/>
          <w:numId w:val="4"/>
        </w:numPr>
        <w:pBdr>
          <w:top w:val="nil"/>
          <w:left w:val="nil"/>
          <w:bottom w:val="nil"/>
          <w:right w:val="nil"/>
          <w:between w:val="nil"/>
        </w:pBdr>
        <w:spacing w:line="276" w:lineRule="auto"/>
        <w:ind w:right="44"/>
        <w:jc w:val="both"/>
        <w:rPr>
          <w:rFonts w:ascii="Cambria" w:eastAsia="Cambria" w:hAnsi="Cambria" w:cs="Cambria"/>
          <w:color w:val="000000"/>
        </w:rPr>
      </w:pPr>
      <w:proofErr w:type="spellStart"/>
      <w:r w:rsidRPr="002F4A0B">
        <w:rPr>
          <w:rFonts w:ascii="Cambria" w:eastAsia="Cambria" w:hAnsi="Cambria" w:cs="Cambria"/>
          <w:b/>
          <w:color w:val="000000"/>
        </w:rPr>
        <w:t>Metodologi</w:t>
      </w:r>
      <w:proofErr w:type="spellEnd"/>
      <w:r w:rsidRPr="002F4A0B">
        <w:rPr>
          <w:rFonts w:ascii="Cambria" w:eastAsia="Cambria" w:hAnsi="Cambria" w:cs="Cambria"/>
          <w:color w:val="000000"/>
        </w:rPr>
        <w:t xml:space="preserve"> </w:t>
      </w:r>
      <w:proofErr w:type="spellStart"/>
      <w:r w:rsidRPr="002F4A0B">
        <w:rPr>
          <w:rFonts w:ascii="Cambria" w:eastAsia="Cambria" w:hAnsi="Cambria" w:cs="Cambria"/>
          <w:b/>
          <w:color w:val="000000"/>
        </w:rPr>
        <w:t>Penelitian</w:t>
      </w:r>
      <w:proofErr w:type="spellEnd"/>
      <w:r w:rsidR="00AE73D0">
        <w:rPr>
          <w:rFonts w:ascii="Cambria" w:eastAsia="Cambria" w:hAnsi="Cambria" w:cs="Cambria"/>
          <w:b/>
          <w:color w:val="000000"/>
          <w:lang w:val="id-ID"/>
        </w:rPr>
        <w:t xml:space="preserve"> </w:t>
      </w:r>
    </w:p>
    <w:p w14:paraId="1ADF180B" w14:textId="65BBF339" w:rsidR="006D4B4D" w:rsidRPr="00972D3F" w:rsidRDefault="0081433B" w:rsidP="002C7282">
      <w:pPr>
        <w:pBdr>
          <w:top w:val="nil"/>
          <w:left w:val="nil"/>
          <w:bottom w:val="nil"/>
          <w:right w:val="nil"/>
          <w:between w:val="nil"/>
        </w:pBdr>
        <w:spacing w:after="0" w:line="276" w:lineRule="auto"/>
        <w:ind w:left="360" w:right="44" w:firstLine="720"/>
        <w:jc w:val="both"/>
        <w:rPr>
          <w:rFonts w:ascii="Cambria" w:eastAsia="Cambria" w:hAnsi="Cambria" w:cs="Cambria"/>
          <w:color w:val="000000"/>
        </w:rPr>
      </w:pPr>
      <w:r w:rsidRPr="00972D3F">
        <w:rPr>
          <w:rFonts w:ascii="Cambria" w:eastAsia="Cambria" w:hAnsi="Cambria" w:cs="Cambria"/>
        </w:rPr>
        <w:t xml:space="preserve">Metode yang digunakan pada penelitian ini menggunakan penelitian kualitatif dengan pendekatan metode survei. Model penelitian kualitatif menurut </w:t>
      </w:r>
      <w:sdt>
        <w:sdtPr>
          <w:rPr>
            <w:rFonts w:ascii="Cambria" w:eastAsia="Cambria" w:hAnsi="Cambria" w:cs="Cambria"/>
            <w:color w:val="000000"/>
          </w:rPr>
          <w:tag w:val="MENDELEY_CITATION_v3_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"/>
          <w:id w:val="1278211910"/>
          <w:placeholder>
            <w:docPart w:val="DefaultPlaceholder_-1854013440"/>
          </w:placeholder>
        </w:sdtPr>
        <w:sdtContent>
          <w:r w:rsidR="002F4A0B" w:rsidRPr="002F4A0B">
            <w:rPr>
              <w:rFonts w:asciiTheme="majorHAnsi" w:eastAsia="Cambria" w:hAnsiTheme="majorHAnsi" w:cs="Cambria"/>
              <w:color w:val="000000"/>
            </w:rPr>
            <w:t>(</w:t>
          </w:r>
          <w:proofErr w:type="spellStart"/>
          <w:r w:rsidR="002F4A0B" w:rsidRPr="002F4A0B">
            <w:rPr>
              <w:rFonts w:asciiTheme="majorHAnsi" w:eastAsia="Cambria" w:hAnsiTheme="majorHAnsi" w:cs="Cambria"/>
              <w:color w:val="000000"/>
            </w:rPr>
            <w:t>Rukminingsih</w:t>
          </w:r>
          <w:proofErr w:type="spellEnd"/>
          <w:r w:rsidR="002F4A0B" w:rsidRPr="002F4A0B">
            <w:rPr>
              <w:rFonts w:asciiTheme="majorHAnsi" w:eastAsia="Cambria" w:hAnsiTheme="majorHAnsi" w:cs="Cambria"/>
              <w:color w:val="000000"/>
            </w:rPr>
            <w:t xml:space="preserve"> </w:t>
          </w:r>
          <w:proofErr w:type="spellStart"/>
          <w:r w:rsidR="002F4A0B" w:rsidRPr="002F4A0B">
            <w:rPr>
              <w:rFonts w:asciiTheme="majorHAnsi" w:eastAsia="Cambria" w:hAnsiTheme="majorHAnsi" w:cs="Cambria"/>
              <w:color w:val="000000"/>
            </w:rPr>
            <w:t>et</w:t>
          </w:r>
          <w:proofErr w:type="spellEnd"/>
          <w:r w:rsidR="002F4A0B" w:rsidRPr="002F4A0B">
            <w:rPr>
              <w:rFonts w:asciiTheme="majorHAnsi" w:eastAsia="Cambria" w:hAnsiTheme="majorHAnsi" w:cs="Cambria"/>
              <w:color w:val="000000"/>
            </w:rPr>
            <w:t xml:space="preserve"> </w:t>
          </w:r>
          <w:proofErr w:type="spellStart"/>
          <w:r w:rsidR="002F4A0B" w:rsidRPr="002F4A0B">
            <w:rPr>
              <w:rFonts w:asciiTheme="majorHAnsi" w:eastAsia="Cambria" w:hAnsiTheme="majorHAnsi" w:cs="Cambria"/>
              <w:color w:val="000000"/>
            </w:rPr>
            <w:t>al.</w:t>
          </w:r>
          <w:proofErr w:type="spellEnd"/>
          <w:r w:rsidR="002F4A0B" w:rsidRPr="002F4A0B">
            <w:rPr>
              <w:rFonts w:asciiTheme="majorHAnsi" w:eastAsia="Cambria" w:hAnsiTheme="majorHAnsi" w:cs="Cambria"/>
              <w:color w:val="000000"/>
            </w:rPr>
            <w:t xml:space="preserve">, </w:t>
          </w:r>
          <w:proofErr w:type="spellStart"/>
          <w:r w:rsidR="002F4A0B" w:rsidRPr="002F4A0B">
            <w:rPr>
              <w:rFonts w:asciiTheme="majorHAnsi" w:eastAsia="Cambria" w:hAnsiTheme="majorHAnsi" w:cs="Cambria"/>
              <w:color w:val="000000"/>
            </w:rPr>
            <w:t>n.d</w:t>
          </w:r>
          <w:proofErr w:type="spellEnd"/>
          <w:r w:rsidR="002F4A0B" w:rsidRPr="002F4A0B">
            <w:rPr>
              <w:rFonts w:asciiTheme="majorHAnsi" w:eastAsia="Cambria" w:hAnsiTheme="majorHAnsi" w:cs="Cambria"/>
              <w:color w:val="000000"/>
            </w:rPr>
            <w:t>.)</w:t>
          </w:r>
        </w:sdtContent>
      </w:sdt>
      <w:r w:rsidRPr="00972D3F">
        <w:rPr>
          <w:rFonts w:ascii="Cambria" w:eastAsia="Cambria" w:hAnsi="Cambria" w:cs="Cambria"/>
          <w:color w:val="FF0000"/>
        </w:rPr>
        <w:t xml:space="preserve"> </w:t>
      </w:r>
      <w:r w:rsidRPr="00972D3F">
        <w:rPr>
          <w:rFonts w:ascii="Cambria" w:eastAsia="Cambria" w:hAnsi="Cambria" w:cs="Cambria"/>
        </w:rPr>
        <w:t>adalah penelitian yang mendapatkan data deskriptif dengan berupa kalimat tertulis atau pun lisan hasil dari orang-orang sekitar atau hasil dari pengamatan.</w:t>
      </w:r>
      <w:r w:rsidR="00972D3F">
        <w:rPr>
          <w:rFonts w:ascii="Cambria" w:eastAsia="Cambria" w:hAnsi="Cambria" w:cs="Cambria"/>
        </w:rPr>
        <w:t xml:space="preserve"> </w:t>
      </w:r>
      <w:r w:rsidRPr="00972D3F">
        <w:rPr>
          <w:rFonts w:ascii="Cambria" w:eastAsia="Cambria" w:hAnsi="Cambria" w:cs="Cambria"/>
        </w:rPr>
        <w:t>Proses pendataan dilakukan dengan observasi dan wawancara melalui pihak dari TK Wijaya Kusumah yang dilaksanakan pada tanggal 27 September 2023, kemudian kajian literatur didapatkan dengan menyaring jur</w:t>
      </w:r>
      <w:r w:rsidR="00EC20F9">
        <w:rPr>
          <w:rFonts w:ascii="Cambria" w:eastAsia="Cambria" w:hAnsi="Cambria" w:cs="Cambria"/>
        </w:rPr>
        <w:t>na</w:t>
      </w:r>
      <w:r w:rsidRPr="00972D3F">
        <w:rPr>
          <w:rFonts w:ascii="Cambria" w:eastAsia="Cambria" w:hAnsi="Cambria" w:cs="Cambria"/>
        </w:rPr>
        <w:t>l penelitian degan kata kunci strategi pemasaran pendidikan yang dipublikasikan di inte</w:t>
      </w:r>
      <w:r w:rsidR="00EC20F9">
        <w:rPr>
          <w:rFonts w:ascii="Cambria" w:eastAsia="Cambria" w:hAnsi="Cambria" w:cs="Cambria"/>
        </w:rPr>
        <w:t>r</w:t>
      </w:r>
      <w:r w:rsidRPr="00972D3F">
        <w:rPr>
          <w:rFonts w:ascii="Cambria" w:eastAsia="Cambria" w:hAnsi="Cambria" w:cs="Cambria"/>
        </w:rPr>
        <w:t xml:space="preserve">net menggunakan ISSN atau situs jurnal Google </w:t>
      </w:r>
      <w:proofErr w:type="spellStart"/>
      <w:r w:rsidRPr="00972D3F">
        <w:rPr>
          <w:rFonts w:ascii="Cambria" w:eastAsia="Cambria" w:hAnsi="Cambria" w:cs="Cambria"/>
        </w:rPr>
        <w:t>Scholar</w:t>
      </w:r>
      <w:proofErr w:type="spellEnd"/>
      <w:r w:rsidRPr="00972D3F">
        <w:rPr>
          <w:rFonts w:ascii="Cambria" w:eastAsia="Cambria" w:hAnsi="Cambria" w:cs="Cambria"/>
        </w:rPr>
        <w:t xml:space="preserve"> dan </w:t>
      </w:r>
      <w:proofErr w:type="spellStart"/>
      <w:r w:rsidRPr="00972D3F">
        <w:rPr>
          <w:rFonts w:ascii="Cambria" w:eastAsia="Cambria" w:hAnsi="Cambria" w:cs="Cambria"/>
        </w:rPr>
        <w:t>Research</w:t>
      </w:r>
      <w:proofErr w:type="spellEnd"/>
      <w:r w:rsidRPr="00972D3F">
        <w:rPr>
          <w:rFonts w:ascii="Cambria" w:eastAsia="Cambria" w:hAnsi="Cambria" w:cs="Cambria"/>
        </w:rPr>
        <w:t xml:space="preserve"> </w:t>
      </w:r>
      <w:proofErr w:type="spellStart"/>
      <w:r w:rsidRPr="00972D3F">
        <w:rPr>
          <w:rFonts w:ascii="Cambria" w:eastAsia="Cambria" w:hAnsi="Cambria" w:cs="Cambria"/>
        </w:rPr>
        <w:t>Gate</w:t>
      </w:r>
      <w:proofErr w:type="spellEnd"/>
      <w:r w:rsidRPr="00972D3F">
        <w:rPr>
          <w:rFonts w:ascii="Cambria" w:eastAsia="Cambria" w:hAnsi="Cambria" w:cs="Cambria"/>
        </w:rPr>
        <w:t>.</w:t>
      </w:r>
      <w:r w:rsidR="00972D3F">
        <w:rPr>
          <w:rFonts w:ascii="Cambria" w:eastAsia="Cambria" w:hAnsi="Cambria" w:cs="Cambria"/>
        </w:rPr>
        <w:t xml:space="preserve"> </w:t>
      </w:r>
      <w:r w:rsidR="00972D3F" w:rsidRPr="00972D3F">
        <w:rPr>
          <w:rFonts w:ascii="Cambria" w:eastAsia="Cambria" w:hAnsi="Cambria" w:cs="Cambria"/>
        </w:rPr>
        <w:t>P</w:t>
      </w:r>
      <w:r w:rsidRPr="00972D3F">
        <w:rPr>
          <w:rFonts w:ascii="Cambria" w:eastAsia="Cambria" w:hAnsi="Cambria" w:cs="Cambria"/>
        </w:rPr>
        <w:t xml:space="preserve">roses pendataan observasi dan wawancara </w:t>
      </w:r>
      <w:r w:rsidRPr="00972D3F">
        <w:rPr>
          <w:rFonts w:ascii="Cambria" w:eastAsia="Cambria" w:hAnsi="Cambria" w:cs="Cambria"/>
        </w:rPr>
        <w:lastRenderedPageBreak/>
        <w:t xml:space="preserve">meliputi guru dan kepala sekolah TK Wijaya Kusumah XIX-26. Penelitian ini berfokus pada analisis strategi pemasaran yang dilakukan di TK Wijaya Kusumah XIX-26 Kota Tasikmalaya. </w:t>
      </w:r>
    </w:p>
    <w:p w14:paraId="1ADF180C" w14:textId="77777777" w:rsidR="006D4B4D" w:rsidRPr="00972D3F" w:rsidRDefault="006D4B4D" w:rsidP="002C7282">
      <w:pPr>
        <w:pBdr>
          <w:top w:val="nil"/>
          <w:left w:val="nil"/>
          <w:bottom w:val="nil"/>
          <w:right w:val="nil"/>
          <w:between w:val="nil"/>
        </w:pBdr>
        <w:spacing w:after="0" w:line="276" w:lineRule="auto"/>
        <w:ind w:left="360" w:right="44"/>
        <w:jc w:val="both"/>
        <w:rPr>
          <w:rFonts w:ascii="Cambria" w:eastAsia="Cambria" w:hAnsi="Cambria" w:cs="Cambria"/>
          <w:color w:val="000000"/>
        </w:rPr>
      </w:pPr>
    </w:p>
    <w:p w14:paraId="1ADF180D" w14:textId="77777777" w:rsidR="006D4B4D" w:rsidRPr="00972D3F" w:rsidRDefault="0081433B" w:rsidP="002C7282">
      <w:pPr>
        <w:numPr>
          <w:ilvl w:val="0"/>
          <w:numId w:val="4"/>
        </w:numPr>
        <w:pBdr>
          <w:top w:val="nil"/>
          <w:left w:val="nil"/>
          <w:bottom w:val="nil"/>
          <w:right w:val="nil"/>
          <w:between w:val="nil"/>
        </w:pBdr>
        <w:spacing w:after="0" w:line="276" w:lineRule="auto"/>
        <w:ind w:right="1283"/>
        <w:rPr>
          <w:rFonts w:ascii="Cambria" w:eastAsia="Cambria" w:hAnsi="Cambria" w:cs="Cambria"/>
          <w:b/>
          <w:color w:val="000000"/>
        </w:rPr>
      </w:pPr>
      <w:r w:rsidRPr="00972D3F">
        <w:rPr>
          <w:rFonts w:ascii="Cambria" w:eastAsia="Cambria" w:hAnsi="Cambria" w:cs="Cambria"/>
          <w:b/>
          <w:color w:val="000000"/>
        </w:rPr>
        <w:t xml:space="preserve">Hasil penelitian </w:t>
      </w:r>
    </w:p>
    <w:p w14:paraId="1ADF180E" w14:textId="16BEB25F" w:rsidR="0081433B" w:rsidRPr="00972D3F" w:rsidRDefault="0081433B" w:rsidP="002C7282">
      <w:pPr>
        <w:spacing w:after="0" w:line="276" w:lineRule="auto"/>
        <w:ind w:left="360" w:firstLine="720"/>
        <w:jc w:val="both"/>
        <w:rPr>
          <w:rFonts w:ascii="Cambria" w:eastAsia="Cambria" w:hAnsi="Cambria" w:cs="Cambria"/>
        </w:rPr>
      </w:pPr>
      <w:r w:rsidRPr="00972D3F">
        <w:rPr>
          <w:rFonts w:ascii="Cambria" w:eastAsia="Cambria" w:hAnsi="Cambria" w:cs="Cambria"/>
        </w:rPr>
        <w:t>Dari hasil penelitian yang dilakukan di TK Wijaya Kusumah XIX-26 didapati hasil wawancara antara peneliti dengan pihak TK terkait strategi pemasaran bahwa terdapat perencanaan awalan pemasaran yaitu mempersiapkan st</w:t>
      </w:r>
      <w:r w:rsidR="00972D3F">
        <w:rPr>
          <w:rFonts w:ascii="Cambria" w:eastAsia="Cambria" w:hAnsi="Cambria" w:cs="Cambria"/>
        </w:rPr>
        <w:t>ra</w:t>
      </w:r>
      <w:r w:rsidRPr="00972D3F">
        <w:rPr>
          <w:rFonts w:ascii="Cambria" w:eastAsia="Cambria" w:hAnsi="Cambria" w:cs="Cambria"/>
        </w:rPr>
        <w:t xml:space="preserve">tegi atau metode bagaimana melakukan penerapan pemasaran agar mencapai tujuan. Sejalan dengan </w:t>
      </w:r>
      <w:sdt>
        <w:sdtPr>
          <w:rPr>
            <w:rFonts w:ascii="Cambria" w:eastAsia="Cambria" w:hAnsi="Cambria" w:cs="Cambria"/>
            <w:color w:val="000000"/>
          </w:rPr>
          <w:tag w:val="MENDELEY_CITATION_v3_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"/>
          <w:id w:val="1283694625"/>
          <w:placeholder>
            <w:docPart w:val="DefaultPlaceholder_-1854013440"/>
          </w:placeholder>
        </w:sdtPr>
        <w:sdtContent>
          <w:r w:rsidR="002F4A0B" w:rsidRPr="002F4A0B">
            <w:rPr>
              <w:rFonts w:ascii="Cambria" w:eastAsia="Cambria" w:hAnsi="Cambria" w:cs="Cambria"/>
              <w:color w:val="000000"/>
            </w:rPr>
            <w:t xml:space="preserve">(Pratiwi </w:t>
          </w:r>
          <w:proofErr w:type="spellStart"/>
          <w:r w:rsidR="002F4A0B" w:rsidRPr="002F4A0B">
            <w:rPr>
              <w:rFonts w:ascii="Cambria" w:eastAsia="Cambria" w:hAnsi="Cambria" w:cs="Cambria"/>
              <w:color w:val="000000"/>
            </w:rPr>
            <w:t>et</w:t>
          </w:r>
          <w:proofErr w:type="spellEnd"/>
          <w:r w:rsidR="002F4A0B" w:rsidRPr="002F4A0B">
            <w:rPr>
              <w:rFonts w:ascii="Cambria" w:eastAsia="Cambria" w:hAnsi="Cambria" w:cs="Cambria"/>
              <w:color w:val="000000"/>
            </w:rPr>
            <w:t xml:space="preserve"> </w:t>
          </w:r>
          <w:proofErr w:type="spellStart"/>
          <w:r w:rsidR="002F4A0B" w:rsidRPr="002F4A0B">
            <w:rPr>
              <w:rFonts w:ascii="Cambria" w:eastAsia="Cambria" w:hAnsi="Cambria" w:cs="Cambria"/>
              <w:color w:val="000000"/>
            </w:rPr>
            <w:t>al.</w:t>
          </w:r>
          <w:proofErr w:type="spellEnd"/>
          <w:r w:rsidR="002F4A0B" w:rsidRPr="002F4A0B">
            <w:rPr>
              <w:rFonts w:ascii="Cambria" w:eastAsia="Cambria" w:hAnsi="Cambria" w:cs="Cambria"/>
              <w:color w:val="000000"/>
            </w:rPr>
            <w:t>, 2020b)</w:t>
          </w:r>
        </w:sdtContent>
      </w:sdt>
      <w:r w:rsidRPr="00972D3F">
        <w:rPr>
          <w:rFonts w:ascii="Cambria" w:eastAsia="Cambria" w:hAnsi="Cambria" w:cs="Cambria"/>
          <w:color w:val="FF0000"/>
        </w:rPr>
        <w:t xml:space="preserve"> </w:t>
      </w:r>
      <w:r w:rsidRPr="00972D3F">
        <w:rPr>
          <w:rFonts w:ascii="Cambria" w:eastAsia="Cambria" w:hAnsi="Cambria" w:cs="Cambria"/>
        </w:rPr>
        <w:t xml:space="preserve">bahwa metode strategi pemasaran dapat dilakukan secara langsung atau tidak langsung. Hasil penelitian yang dilakukan di TK Wijaya Kusumah peneliti menemukan bahwa terdapat metode dalam pemasaran yaitu dilakukan secara langsung dengan melakukan </w:t>
      </w:r>
      <w:proofErr w:type="spellStart"/>
      <w:r w:rsidRPr="00972D3F">
        <w:rPr>
          <w:rFonts w:ascii="Cambria" w:eastAsia="Cambria" w:hAnsi="Cambria" w:cs="Cambria"/>
        </w:rPr>
        <w:t>Door</w:t>
      </w:r>
      <w:proofErr w:type="spellEnd"/>
      <w:r w:rsidRPr="00972D3F">
        <w:rPr>
          <w:rFonts w:ascii="Cambria" w:eastAsia="Cambria" w:hAnsi="Cambria" w:cs="Cambria"/>
        </w:rPr>
        <w:t xml:space="preserve"> </w:t>
      </w:r>
      <w:proofErr w:type="spellStart"/>
      <w:r w:rsidRPr="00972D3F">
        <w:rPr>
          <w:rFonts w:ascii="Cambria" w:eastAsia="Cambria" w:hAnsi="Cambria" w:cs="Cambria"/>
        </w:rPr>
        <w:t>to</w:t>
      </w:r>
      <w:proofErr w:type="spellEnd"/>
      <w:r w:rsidRPr="00972D3F">
        <w:rPr>
          <w:rFonts w:ascii="Cambria" w:eastAsia="Cambria" w:hAnsi="Cambria" w:cs="Cambria"/>
        </w:rPr>
        <w:t xml:space="preserve"> </w:t>
      </w:r>
      <w:proofErr w:type="spellStart"/>
      <w:r w:rsidRPr="00972D3F">
        <w:rPr>
          <w:rFonts w:ascii="Cambria" w:eastAsia="Cambria" w:hAnsi="Cambria" w:cs="Cambria"/>
        </w:rPr>
        <w:t>Door</w:t>
      </w:r>
      <w:proofErr w:type="spellEnd"/>
      <w:r w:rsidRPr="00972D3F">
        <w:rPr>
          <w:rFonts w:ascii="Cambria" w:eastAsia="Cambria" w:hAnsi="Cambria" w:cs="Cambria"/>
        </w:rPr>
        <w:t xml:space="preserve">  dan metode secara tidak langsung dengan memanfaatkan media sosial untuk mempromosikan sekolahnya. </w:t>
      </w:r>
    </w:p>
    <w:p w14:paraId="1ADF180F" w14:textId="77777777" w:rsidR="0081433B" w:rsidRPr="00972D3F" w:rsidRDefault="0081433B" w:rsidP="002C7282">
      <w:pPr>
        <w:spacing w:after="0" w:line="276" w:lineRule="auto"/>
        <w:ind w:left="360" w:firstLine="720"/>
        <w:jc w:val="both"/>
        <w:rPr>
          <w:rFonts w:ascii="Cambria" w:eastAsia="Cambria" w:hAnsi="Cambria" w:cs="Cambria"/>
        </w:rPr>
      </w:pPr>
      <w:r w:rsidRPr="00972D3F">
        <w:rPr>
          <w:rFonts w:ascii="Cambria" w:eastAsia="Cambria" w:hAnsi="Cambria" w:cs="Cambria"/>
        </w:rPr>
        <w:t xml:space="preserve">Adapun strategi dan teknik yang dilakukan di TK Wijaya Kusumah dalam memasarkan sekolah yaitu dengan melakukan pendekatan secara </w:t>
      </w:r>
      <w:proofErr w:type="spellStart"/>
      <w:r w:rsidRPr="00972D3F">
        <w:rPr>
          <w:rFonts w:ascii="Cambria" w:eastAsia="Cambria" w:hAnsi="Cambria" w:cs="Cambria"/>
        </w:rPr>
        <w:t>Door</w:t>
      </w:r>
      <w:proofErr w:type="spellEnd"/>
      <w:r w:rsidRPr="00972D3F">
        <w:rPr>
          <w:rFonts w:ascii="Cambria" w:eastAsia="Cambria" w:hAnsi="Cambria" w:cs="Cambria"/>
        </w:rPr>
        <w:t xml:space="preserve"> </w:t>
      </w:r>
      <w:proofErr w:type="spellStart"/>
      <w:r w:rsidRPr="00972D3F">
        <w:rPr>
          <w:rFonts w:ascii="Cambria" w:eastAsia="Cambria" w:hAnsi="Cambria" w:cs="Cambria"/>
        </w:rPr>
        <w:t>to</w:t>
      </w:r>
      <w:proofErr w:type="spellEnd"/>
      <w:r w:rsidRPr="00972D3F">
        <w:rPr>
          <w:rFonts w:ascii="Cambria" w:eastAsia="Cambria" w:hAnsi="Cambria" w:cs="Cambria"/>
        </w:rPr>
        <w:t xml:space="preserve"> </w:t>
      </w:r>
      <w:proofErr w:type="spellStart"/>
      <w:r w:rsidRPr="00972D3F">
        <w:rPr>
          <w:rFonts w:ascii="Cambria" w:eastAsia="Cambria" w:hAnsi="Cambria" w:cs="Cambria"/>
        </w:rPr>
        <w:t>Door</w:t>
      </w:r>
      <w:proofErr w:type="spellEnd"/>
      <w:r w:rsidRPr="00972D3F">
        <w:rPr>
          <w:rFonts w:ascii="Cambria" w:eastAsia="Cambria" w:hAnsi="Cambria" w:cs="Cambria"/>
        </w:rPr>
        <w:t xml:space="preserve"> yaitu melakukan pemasaran dengan mempromosikan sekolah secara langsung dengan mendatangi setiap rumah yang mempunyai anak usia dini 4-6 tahun. selain itu pihak sekolah memanfaatkan berbagai media seperti media sosial untuk membagikan brosur atau poster melalui </w:t>
      </w:r>
      <w:proofErr w:type="spellStart"/>
      <w:r w:rsidRPr="00972D3F">
        <w:rPr>
          <w:rFonts w:ascii="Cambria" w:eastAsia="Cambria" w:hAnsi="Cambria" w:cs="Cambria"/>
        </w:rPr>
        <w:t>WhatsApp</w:t>
      </w:r>
      <w:proofErr w:type="spellEnd"/>
      <w:r w:rsidRPr="00972D3F">
        <w:rPr>
          <w:rFonts w:ascii="Cambria" w:eastAsia="Cambria" w:hAnsi="Cambria" w:cs="Cambria"/>
        </w:rPr>
        <w:t>, Instagram, Facebook, dan media sosial lainnya bertujuan untuk mengenalkan atau mempromosikan kepada pelanggan jasa pendidikan.</w:t>
      </w:r>
    </w:p>
    <w:p w14:paraId="1ADF1810" w14:textId="77777777" w:rsidR="0081433B" w:rsidRPr="00972D3F" w:rsidRDefault="0081433B" w:rsidP="002C7282">
      <w:pPr>
        <w:spacing w:after="0" w:line="276" w:lineRule="auto"/>
        <w:ind w:left="360" w:firstLine="720"/>
        <w:jc w:val="both"/>
        <w:rPr>
          <w:rFonts w:ascii="Cambria" w:eastAsia="Cambria" w:hAnsi="Cambria" w:cs="Cambria"/>
        </w:rPr>
      </w:pPr>
      <w:r w:rsidRPr="00972D3F">
        <w:rPr>
          <w:rFonts w:ascii="Cambria" w:eastAsia="Cambria" w:hAnsi="Cambria" w:cs="Cambria"/>
        </w:rPr>
        <w:t xml:space="preserve">Dalam melakukan pemasaran tentunya tidak luput dari siapa yang bertugas dalam pemasaran. Berdasarkan wawancara dengan pihak sekolah terdapat pengurus yang memasarkan sekolah tersebut yaitu kepala sekolah beserta guru-guru yang mengajar di TK tersebut, kemudian untuk memasarkan lebih luasnya dibantu oleh </w:t>
      </w:r>
      <w:proofErr w:type="spellStart"/>
      <w:r w:rsidRPr="00972D3F">
        <w:rPr>
          <w:rFonts w:ascii="Cambria" w:eastAsia="Cambria" w:hAnsi="Cambria" w:cs="Cambria"/>
        </w:rPr>
        <w:t>staff</w:t>
      </w:r>
      <w:proofErr w:type="spellEnd"/>
      <w:r w:rsidRPr="00972D3F">
        <w:rPr>
          <w:rFonts w:ascii="Cambria" w:eastAsia="Cambria" w:hAnsi="Cambria" w:cs="Cambria"/>
        </w:rPr>
        <w:t xml:space="preserve"> yang bertugas dalam pemasaran sekolah.</w:t>
      </w:r>
    </w:p>
    <w:p w14:paraId="1ADF1811" w14:textId="5C4B69D6" w:rsidR="0081433B" w:rsidRPr="00972D3F" w:rsidRDefault="0081433B" w:rsidP="002C7282">
      <w:pPr>
        <w:spacing w:after="0" w:line="276" w:lineRule="auto"/>
        <w:ind w:left="360" w:firstLine="720"/>
        <w:jc w:val="both"/>
        <w:rPr>
          <w:rFonts w:ascii="Cambria" w:eastAsia="Cambria" w:hAnsi="Cambria" w:cs="Cambria"/>
        </w:rPr>
      </w:pPr>
      <w:r w:rsidRPr="00972D3F">
        <w:rPr>
          <w:rFonts w:ascii="Cambria" w:eastAsia="Cambria" w:hAnsi="Cambria" w:cs="Cambria"/>
        </w:rPr>
        <w:t xml:space="preserve">Strategi pemasaran yang diterapkan di TK Wijaya Kusumah menggunakan strategi bauran pemasaran. Berdasarkan hasil wawancara strategi pemasaran di TK Wijaya Kusumah meliputi penerapan bauran pemasaran yakni sesuai dengan yang dikemukakan oleh </w:t>
      </w:r>
      <w:proofErr w:type="spellStart"/>
      <w:r w:rsidRPr="00972D3F">
        <w:rPr>
          <w:rFonts w:ascii="Cambria" w:eastAsia="Cambria" w:hAnsi="Cambria" w:cs="Cambria"/>
        </w:rPr>
        <w:t>Booms</w:t>
      </w:r>
      <w:proofErr w:type="spellEnd"/>
      <w:r w:rsidRPr="00972D3F">
        <w:rPr>
          <w:rFonts w:ascii="Cambria" w:eastAsia="Cambria" w:hAnsi="Cambria" w:cs="Cambria"/>
        </w:rPr>
        <w:t xml:space="preserve"> dan </w:t>
      </w:r>
      <w:proofErr w:type="spellStart"/>
      <w:r w:rsidRPr="00972D3F">
        <w:rPr>
          <w:rFonts w:ascii="Cambria" w:eastAsia="Cambria" w:hAnsi="Cambria" w:cs="Cambria"/>
        </w:rPr>
        <w:t>Bitner</w:t>
      </w:r>
      <w:proofErr w:type="spellEnd"/>
      <w:r w:rsidRPr="00972D3F">
        <w:rPr>
          <w:rFonts w:ascii="Cambria" w:eastAsia="Cambria" w:hAnsi="Cambria" w:cs="Cambria"/>
        </w:rPr>
        <w:t xml:space="preserve"> dalam jurnal </w:t>
      </w:r>
      <w:sdt>
        <w:sdtPr>
          <w:rPr>
            <w:rFonts w:ascii="Cambria" w:eastAsia="Cambria" w:hAnsi="Cambria" w:cs="Cambria"/>
          </w:rPr>
          <w:tag w:val="MENDELEY_CITATION_v3_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"/>
          <w:id w:val="-1077896567"/>
          <w:placeholder>
            <w:docPart w:val="DefaultPlaceholder_-1854013440"/>
          </w:placeholder>
        </w:sdtPr>
        <w:sdtContent>
          <w:r w:rsidR="002F4A0B">
            <w:t>(</w:t>
          </w:r>
          <w:proofErr w:type="spellStart"/>
          <w:r w:rsidR="002F4A0B">
            <w:t>Tarbiyah</w:t>
          </w:r>
          <w:proofErr w:type="spellEnd"/>
          <w:r w:rsidR="002F4A0B">
            <w:t xml:space="preserve"> &amp; Keguruan, </w:t>
          </w:r>
          <w:proofErr w:type="spellStart"/>
          <w:r w:rsidR="002F4A0B">
            <w:t>n.d</w:t>
          </w:r>
          <w:proofErr w:type="spellEnd"/>
          <w:r w:rsidR="002F4A0B">
            <w:t>.)</w:t>
          </w:r>
        </w:sdtContent>
      </w:sdt>
      <w:r w:rsidRPr="00972D3F">
        <w:rPr>
          <w:rFonts w:ascii="Cambria" w:eastAsia="Cambria" w:hAnsi="Cambria" w:cs="Cambria"/>
        </w:rPr>
        <w:t xml:space="preserve"> mengatakan bahwa ada beberapa penerapan bauran pemasaran yaitu:</w:t>
      </w:r>
    </w:p>
    <w:p w14:paraId="1ADF1812" w14:textId="77777777" w:rsidR="0081433B" w:rsidRPr="00972D3F" w:rsidRDefault="0081433B" w:rsidP="002C7282">
      <w:pPr>
        <w:pStyle w:val="ListParagraph"/>
        <w:numPr>
          <w:ilvl w:val="0"/>
          <w:numId w:val="6"/>
        </w:numPr>
        <w:spacing w:line="276" w:lineRule="auto"/>
        <w:jc w:val="both"/>
        <w:rPr>
          <w:rFonts w:ascii="Cambria" w:eastAsia="Cambria" w:hAnsi="Cambria" w:cs="Cambria"/>
          <w:sz w:val="22"/>
          <w:szCs w:val="22"/>
          <w:lang w:val="id-ID"/>
        </w:rPr>
      </w:pPr>
      <w:r w:rsidRPr="00972D3F">
        <w:rPr>
          <w:rFonts w:ascii="Cambria" w:eastAsia="Cambria" w:hAnsi="Cambria" w:cs="Cambria"/>
          <w:sz w:val="22"/>
          <w:szCs w:val="22"/>
          <w:lang w:val="id-ID"/>
        </w:rPr>
        <w:t xml:space="preserve">Produk, merupakan unsur mendasar yang dipertimbangkan sebagai preferensi konsumen atau pengguna jasa, yaitu semua jasa yang diberikan kepada konsumen yang ditujukan untuk memenuhi kebutuhan serta keinginan. Berdasarkan hasil wawancara dengan pihak TK yang ditawarkan kepada konsumen yaitu memiliki program tiap semester seperti kegiatan Studi </w:t>
      </w:r>
      <w:proofErr w:type="spellStart"/>
      <w:r w:rsidRPr="00972D3F">
        <w:rPr>
          <w:rFonts w:ascii="Cambria" w:eastAsia="Cambria" w:hAnsi="Cambria" w:cs="Cambria"/>
          <w:sz w:val="22"/>
          <w:szCs w:val="22"/>
          <w:lang w:val="id-ID"/>
        </w:rPr>
        <w:t>Outing</w:t>
      </w:r>
      <w:proofErr w:type="spellEnd"/>
      <w:r w:rsidRPr="00972D3F">
        <w:rPr>
          <w:rFonts w:ascii="Cambria" w:eastAsia="Cambria" w:hAnsi="Cambria" w:cs="Cambria"/>
          <w:sz w:val="22"/>
          <w:szCs w:val="22"/>
          <w:lang w:val="id-ID"/>
        </w:rPr>
        <w:t xml:space="preserve"> dalam rangka mengenalkan area alam bebas kepada anak-anak. Selain itu, TK Wijaya Kusumah memiliki lahan sekolah yang cukup luas, sehingga sekolah memanfaatkan lingkungan untuk program </w:t>
      </w:r>
      <w:proofErr w:type="spellStart"/>
      <w:r w:rsidRPr="00972D3F">
        <w:rPr>
          <w:rFonts w:ascii="Cambria" w:eastAsia="Cambria" w:hAnsi="Cambria" w:cs="Cambria"/>
          <w:sz w:val="22"/>
          <w:szCs w:val="22"/>
          <w:lang w:val="id-ID"/>
        </w:rPr>
        <w:t>Gardening</w:t>
      </w:r>
      <w:proofErr w:type="spellEnd"/>
      <w:r w:rsidRPr="00972D3F">
        <w:rPr>
          <w:rFonts w:ascii="Cambria" w:eastAsia="Cambria" w:hAnsi="Cambria" w:cs="Cambria"/>
          <w:sz w:val="22"/>
          <w:szCs w:val="22"/>
          <w:lang w:val="id-ID"/>
        </w:rPr>
        <w:t xml:space="preserve"> atau berkebun. Seperti pernyataan yang diberikan oleh Ibu Atin: “setiap pergantian semester kami melakukan Studi </w:t>
      </w:r>
      <w:proofErr w:type="spellStart"/>
      <w:r w:rsidRPr="00972D3F">
        <w:rPr>
          <w:rFonts w:ascii="Cambria" w:eastAsia="Cambria" w:hAnsi="Cambria" w:cs="Cambria"/>
          <w:sz w:val="22"/>
          <w:szCs w:val="22"/>
          <w:lang w:val="id-ID"/>
        </w:rPr>
        <w:t>Outing</w:t>
      </w:r>
      <w:proofErr w:type="spellEnd"/>
      <w:r w:rsidRPr="00972D3F">
        <w:rPr>
          <w:rFonts w:ascii="Cambria" w:eastAsia="Cambria" w:hAnsi="Cambria" w:cs="Cambria"/>
          <w:sz w:val="22"/>
          <w:szCs w:val="22"/>
          <w:lang w:val="id-ID"/>
        </w:rPr>
        <w:t xml:space="preserve"> seperti karyawisata namun kita lebih fokus dengan pengenalan alam bebas, sehingga kami mengajak anak-anak untuk pergi ke hutan atau alam bebas. Kemudian 2 bulan sekali kami melakukan kegiatan </w:t>
      </w:r>
      <w:proofErr w:type="spellStart"/>
      <w:r w:rsidRPr="00972D3F">
        <w:rPr>
          <w:rFonts w:ascii="Cambria" w:eastAsia="Cambria" w:hAnsi="Cambria" w:cs="Cambria"/>
          <w:sz w:val="22"/>
          <w:szCs w:val="22"/>
          <w:lang w:val="id-ID"/>
        </w:rPr>
        <w:t>gardening</w:t>
      </w:r>
      <w:proofErr w:type="spellEnd"/>
      <w:r w:rsidRPr="00972D3F">
        <w:rPr>
          <w:rFonts w:ascii="Cambria" w:eastAsia="Cambria" w:hAnsi="Cambria" w:cs="Cambria"/>
          <w:sz w:val="22"/>
          <w:szCs w:val="22"/>
          <w:lang w:val="id-ID"/>
        </w:rPr>
        <w:t xml:space="preserve"> dengan anak-anak, saat ini kami sedang menanam pohon </w:t>
      </w:r>
      <w:proofErr w:type="spellStart"/>
      <w:r w:rsidRPr="00972D3F">
        <w:rPr>
          <w:rFonts w:ascii="Cambria" w:eastAsia="Cambria" w:hAnsi="Cambria" w:cs="Cambria"/>
          <w:sz w:val="22"/>
          <w:szCs w:val="22"/>
          <w:lang w:val="id-ID"/>
        </w:rPr>
        <w:t>cabe</w:t>
      </w:r>
      <w:proofErr w:type="spellEnd"/>
      <w:r w:rsidRPr="00972D3F">
        <w:rPr>
          <w:rFonts w:ascii="Cambria" w:eastAsia="Cambria" w:hAnsi="Cambria" w:cs="Cambria"/>
          <w:sz w:val="22"/>
          <w:szCs w:val="22"/>
          <w:lang w:val="id-ID"/>
        </w:rPr>
        <w:t xml:space="preserve">. Kegiatan seperti ini sangat penting karena anak-anak secara langsung </w:t>
      </w:r>
      <w:r w:rsidRPr="00972D3F">
        <w:rPr>
          <w:rFonts w:ascii="Cambria" w:eastAsia="Cambria" w:hAnsi="Cambria" w:cs="Cambria"/>
          <w:sz w:val="22"/>
          <w:szCs w:val="22"/>
          <w:lang w:val="id-ID"/>
        </w:rPr>
        <w:lastRenderedPageBreak/>
        <w:t xml:space="preserve">mengamati dan terjun langsung dalam kegiatan. Untuk kegiatan </w:t>
      </w:r>
      <w:proofErr w:type="spellStart"/>
      <w:r w:rsidRPr="00972D3F">
        <w:rPr>
          <w:rFonts w:ascii="Cambria" w:eastAsia="Cambria" w:hAnsi="Cambria" w:cs="Cambria"/>
          <w:sz w:val="22"/>
          <w:szCs w:val="22"/>
          <w:lang w:val="id-ID"/>
        </w:rPr>
        <w:t>gardening</w:t>
      </w:r>
      <w:proofErr w:type="spellEnd"/>
      <w:r w:rsidRPr="00972D3F">
        <w:rPr>
          <w:rFonts w:ascii="Cambria" w:eastAsia="Cambria" w:hAnsi="Cambria" w:cs="Cambria"/>
          <w:sz w:val="22"/>
          <w:szCs w:val="22"/>
          <w:lang w:val="id-ID"/>
        </w:rPr>
        <w:t xml:space="preserve"> pun penting karena dapat meningkatkan aspek perkembangan anak”.</w:t>
      </w:r>
    </w:p>
    <w:p w14:paraId="1ADF1813" w14:textId="77777777" w:rsidR="00FA3B34" w:rsidRPr="00972D3F" w:rsidRDefault="0081433B" w:rsidP="002C7282">
      <w:pPr>
        <w:pStyle w:val="ListParagraph"/>
        <w:spacing w:line="276" w:lineRule="auto"/>
        <w:ind w:firstLine="720"/>
        <w:jc w:val="both"/>
        <w:rPr>
          <w:rFonts w:ascii="Cambria" w:eastAsia="Cambria" w:hAnsi="Cambria" w:cs="Cambria"/>
          <w:sz w:val="22"/>
          <w:szCs w:val="22"/>
          <w:lang w:val="id-ID"/>
        </w:rPr>
      </w:pPr>
      <w:r w:rsidRPr="00972D3F">
        <w:rPr>
          <w:rFonts w:ascii="Cambria" w:eastAsia="Cambria" w:hAnsi="Cambria" w:cs="Cambria"/>
          <w:sz w:val="22"/>
          <w:szCs w:val="22"/>
          <w:lang w:val="id-ID"/>
        </w:rPr>
        <w:t xml:space="preserve">Dari pernyataan di atas, peneliti memperoleh bahwa TK Wijaya Kusumah memiliki program </w:t>
      </w:r>
      <w:proofErr w:type="spellStart"/>
      <w:r w:rsidRPr="00972D3F">
        <w:rPr>
          <w:rFonts w:ascii="Cambria" w:eastAsia="Cambria" w:hAnsi="Cambria" w:cs="Cambria"/>
          <w:sz w:val="22"/>
          <w:szCs w:val="22"/>
          <w:lang w:val="id-ID"/>
        </w:rPr>
        <w:t>Gardening</w:t>
      </w:r>
      <w:proofErr w:type="spellEnd"/>
      <w:r w:rsidRPr="00972D3F">
        <w:rPr>
          <w:rFonts w:ascii="Cambria" w:eastAsia="Cambria" w:hAnsi="Cambria" w:cs="Cambria"/>
          <w:sz w:val="22"/>
          <w:szCs w:val="22"/>
          <w:lang w:val="id-ID"/>
        </w:rPr>
        <w:t xml:space="preserve"> dan Studi </w:t>
      </w:r>
      <w:proofErr w:type="spellStart"/>
      <w:r w:rsidRPr="00972D3F">
        <w:rPr>
          <w:rFonts w:ascii="Cambria" w:eastAsia="Cambria" w:hAnsi="Cambria" w:cs="Cambria"/>
          <w:sz w:val="22"/>
          <w:szCs w:val="22"/>
          <w:lang w:val="id-ID"/>
        </w:rPr>
        <w:t>Outing</w:t>
      </w:r>
      <w:proofErr w:type="spellEnd"/>
      <w:r w:rsidRPr="00972D3F">
        <w:rPr>
          <w:rFonts w:ascii="Cambria" w:eastAsia="Cambria" w:hAnsi="Cambria" w:cs="Cambria"/>
          <w:sz w:val="22"/>
          <w:szCs w:val="22"/>
          <w:lang w:val="id-ID"/>
        </w:rPr>
        <w:t>.</w:t>
      </w:r>
    </w:p>
    <w:p w14:paraId="1ADF1814" w14:textId="68D5BFB7" w:rsidR="00FA3B34" w:rsidRPr="00972D3F" w:rsidRDefault="00FA3B34" w:rsidP="002C7282">
      <w:pPr>
        <w:pStyle w:val="ListParagraph"/>
        <w:numPr>
          <w:ilvl w:val="0"/>
          <w:numId w:val="6"/>
        </w:numPr>
        <w:spacing w:line="276" w:lineRule="auto"/>
        <w:jc w:val="both"/>
        <w:rPr>
          <w:rFonts w:ascii="Cambria" w:eastAsia="Cambria" w:hAnsi="Cambria" w:cs="Cambria"/>
          <w:sz w:val="22"/>
          <w:szCs w:val="22"/>
          <w:lang w:val="id-ID"/>
        </w:rPr>
      </w:pPr>
      <w:r w:rsidRPr="00972D3F">
        <w:rPr>
          <w:rFonts w:ascii="Cambria" w:eastAsia="Cambria" w:hAnsi="Cambria" w:cs="Cambria"/>
          <w:sz w:val="22"/>
          <w:szCs w:val="22"/>
          <w:lang w:val="id-ID"/>
        </w:rPr>
        <w:t xml:space="preserve">Harga, merupakan bauran yang bersifat fleksibel. Berdasarkan wawancara dengan pihak sekolah diperoleh informasi bahwa dalam menetapkan harga TK Wijaya Kusumah tergolong cukup mahal karena merupakan lembaga sekolah swasta, tetapi penetapan harga sudah disesuaikan dengan fasilitas dan pelayanan seperti seragam, alat pembelajaran, dan lain-lain. Berikut pernyataan yang diberikan Ibu Atin: “Biaya pendidikan di TK Wijaya Kusumah memang cukup mahal, biaya SPP </w:t>
      </w:r>
      <w:proofErr w:type="spellStart"/>
      <w:r w:rsidRPr="00972D3F">
        <w:rPr>
          <w:rFonts w:ascii="Cambria" w:eastAsia="Cambria" w:hAnsi="Cambria" w:cs="Cambria"/>
          <w:sz w:val="22"/>
          <w:szCs w:val="22"/>
          <w:lang w:val="id-ID"/>
        </w:rPr>
        <w:t>disini</w:t>
      </w:r>
      <w:proofErr w:type="spellEnd"/>
      <w:r w:rsidRPr="00972D3F">
        <w:rPr>
          <w:rFonts w:ascii="Cambria" w:eastAsia="Cambria" w:hAnsi="Cambria" w:cs="Cambria"/>
          <w:sz w:val="22"/>
          <w:szCs w:val="22"/>
          <w:lang w:val="id-ID"/>
        </w:rPr>
        <w:t xml:space="preserve"> yaitu Rp.1.750.000. Biaya SPP sudah termasuk seragam, seragam yang dipakai juga tidak bisa dibeli di toko-toko yang menjual peralatan sekolah, </w:t>
      </w:r>
      <w:r w:rsidR="00972D3F">
        <w:rPr>
          <w:rFonts w:ascii="Cambria" w:eastAsia="Cambria" w:hAnsi="Cambria" w:cs="Cambria"/>
          <w:sz w:val="22"/>
          <w:szCs w:val="22"/>
          <w:lang w:val="id-ID"/>
        </w:rPr>
        <w:t>ka</w:t>
      </w:r>
      <w:r w:rsidRPr="00972D3F">
        <w:rPr>
          <w:rFonts w:ascii="Cambria" w:eastAsia="Cambria" w:hAnsi="Cambria" w:cs="Cambria"/>
          <w:sz w:val="22"/>
          <w:szCs w:val="22"/>
          <w:lang w:val="id-ID"/>
        </w:rPr>
        <w:t>rena seragam TK Wijaya sendiri seragam dengan TK Kodim lainnya. Selain seragam, alat pembelajaran, fasilitas, hingga pembangunan sudah termasuk ke dalam SPP. Namun saya merasa orang tua dari calon peserta didik akan merasa keberatan dengan biaya SPP yang cukup mahal, sehingga saya berinisiatif untuk membantu pembayaran dengan cara diangsur, saya juga memberikan informasi kepada orang tua peserta didik dalam pembayaran bisa diangsur tetapi dengan jaminan dalam 1 semester sudah dilunasi”.</w:t>
      </w:r>
    </w:p>
    <w:p w14:paraId="1ADF1815" w14:textId="77777777" w:rsidR="00FA3B34" w:rsidRPr="00972D3F" w:rsidRDefault="00FA3B34" w:rsidP="002C7282">
      <w:pPr>
        <w:pStyle w:val="ListParagraph"/>
        <w:numPr>
          <w:ilvl w:val="0"/>
          <w:numId w:val="6"/>
        </w:numPr>
        <w:spacing w:line="276" w:lineRule="auto"/>
        <w:jc w:val="both"/>
        <w:rPr>
          <w:rFonts w:ascii="Cambria" w:eastAsia="Cambria" w:hAnsi="Cambria" w:cs="Cambria"/>
          <w:sz w:val="22"/>
          <w:szCs w:val="22"/>
          <w:lang w:val="id-ID"/>
        </w:rPr>
      </w:pPr>
      <w:r w:rsidRPr="00972D3F">
        <w:rPr>
          <w:rFonts w:ascii="Cambria" w:eastAsia="Cambria" w:hAnsi="Cambria" w:cs="Cambria"/>
          <w:sz w:val="22"/>
          <w:szCs w:val="22"/>
          <w:lang w:val="id-ID"/>
        </w:rPr>
        <w:t xml:space="preserve">Lokasi, letak sekolah TK Wijaya Kusumah sangat strategis karena memiliki lingkungan atau lahan yang cukup luas. Letaknya di pinggir jalan, namun memang sedikit sulit terjangkau oleh masyarakat yang tidak tahu </w:t>
      </w:r>
      <w:proofErr w:type="spellStart"/>
      <w:r w:rsidRPr="00972D3F">
        <w:rPr>
          <w:rFonts w:ascii="Cambria" w:eastAsia="Cambria" w:hAnsi="Cambria" w:cs="Cambria"/>
          <w:sz w:val="22"/>
          <w:szCs w:val="22"/>
          <w:lang w:val="id-ID"/>
        </w:rPr>
        <w:t>dimana</w:t>
      </w:r>
      <w:proofErr w:type="spellEnd"/>
      <w:r w:rsidRPr="00972D3F">
        <w:rPr>
          <w:rFonts w:ascii="Cambria" w:eastAsia="Cambria" w:hAnsi="Cambria" w:cs="Cambria"/>
          <w:sz w:val="22"/>
          <w:szCs w:val="22"/>
          <w:lang w:val="id-ID"/>
        </w:rPr>
        <w:t xml:space="preserve"> lokasi TK Wijaya Kusumah karena TK tersebut lokasinya terlalu jauh dari jalan raya, tetapi terlepas dari itu halaman di sekolah tersebut cukup luas sehingga tidak membatasi anak untuk bergerak dan bermain lebih luas/bebas.</w:t>
      </w:r>
    </w:p>
    <w:p w14:paraId="1ADF1816" w14:textId="39A4718D" w:rsidR="00FA3B34" w:rsidRPr="00972D3F" w:rsidRDefault="00FA3B34" w:rsidP="002C7282">
      <w:pPr>
        <w:pStyle w:val="ListParagraph"/>
        <w:numPr>
          <w:ilvl w:val="0"/>
          <w:numId w:val="6"/>
        </w:numPr>
        <w:spacing w:line="276" w:lineRule="auto"/>
        <w:jc w:val="both"/>
        <w:rPr>
          <w:rFonts w:ascii="Cambria" w:eastAsia="Cambria" w:hAnsi="Cambria" w:cs="Cambria"/>
          <w:sz w:val="22"/>
          <w:szCs w:val="22"/>
          <w:lang w:val="id-ID"/>
        </w:rPr>
      </w:pPr>
      <w:r w:rsidRPr="00972D3F">
        <w:rPr>
          <w:rFonts w:ascii="Cambria" w:eastAsia="Cambria" w:hAnsi="Cambria" w:cs="Cambria"/>
          <w:sz w:val="22"/>
          <w:szCs w:val="22"/>
          <w:lang w:val="id-ID"/>
        </w:rPr>
        <w:t xml:space="preserve">Promosi, TK Wijaya Kusumah menerapkan promosi secara langsung dengan </w:t>
      </w:r>
      <w:proofErr w:type="spellStart"/>
      <w:r w:rsidR="00972D3F">
        <w:rPr>
          <w:rFonts w:ascii="Cambria" w:eastAsia="Cambria" w:hAnsi="Cambria" w:cs="Cambria"/>
          <w:sz w:val="22"/>
          <w:szCs w:val="22"/>
          <w:lang w:val="id-ID"/>
        </w:rPr>
        <w:t>D</w:t>
      </w:r>
      <w:r w:rsidRPr="00972D3F">
        <w:rPr>
          <w:rFonts w:ascii="Cambria" w:eastAsia="Cambria" w:hAnsi="Cambria" w:cs="Cambria"/>
          <w:sz w:val="22"/>
          <w:szCs w:val="22"/>
          <w:lang w:val="id-ID"/>
        </w:rPr>
        <w:t>oor</w:t>
      </w:r>
      <w:proofErr w:type="spellEnd"/>
      <w:r w:rsidRPr="00972D3F">
        <w:rPr>
          <w:rFonts w:ascii="Cambria" w:eastAsia="Cambria" w:hAnsi="Cambria" w:cs="Cambria"/>
          <w:sz w:val="22"/>
          <w:szCs w:val="22"/>
          <w:lang w:val="id-ID"/>
        </w:rPr>
        <w:t xml:space="preserve"> </w:t>
      </w:r>
      <w:proofErr w:type="spellStart"/>
      <w:r w:rsidRPr="00972D3F">
        <w:rPr>
          <w:rFonts w:ascii="Cambria" w:eastAsia="Cambria" w:hAnsi="Cambria" w:cs="Cambria"/>
          <w:sz w:val="22"/>
          <w:szCs w:val="22"/>
          <w:lang w:val="id-ID"/>
        </w:rPr>
        <w:t>to</w:t>
      </w:r>
      <w:proofErr w:type="spellEnd"/>
      <w:r w:rsidRPr="00972D3F">
        <w:rPr>
          <w:rFonts w:ascii="Cambria" w:eastAsia="Cambria" w:hAnsi="Cambria" w:cs="Cambria"/>
          <w:sz w:val="22"/>
          <w:szCs w:val="22"/>
          <w:lang w:val="id-ID"/>
        </w:rPr>
        <w:t xml:space="preserve"> </w:t>
      </w:r>
      <w:proofErr w:type="spellStart"/>
      <w:r w:rsidRPr="00972D3F">
        <w:rPr>
          <w:rFonts w:ascii="Cambria" w:eastAsia="Cambria" w:hAnsi="Cambria" w:cs="Cambria"/>
          <w:sz w:val="22"/>
          <w:szCs w:val="22"/>
          <w:lang w:val="id-ID"/>
        </w:rPr>
        <w:t>Door</w:t>
      </w:r>
      <w:proofErr w:type="spellEnd"/>
      <w:r w:rsidRPr="00972D3F">
        <w:rPr>
          <w:rFonts w:ascii="Cambria" w:eastAsia="Cambria" w:hAnsi="Cambria" w:cs="Cambria"/>
          <w:sz w:val="22"/>
          <w:szCs w:val="22"/>
          <w:lang w:val="id-ID"/>
        </w:rPr>
        <w:t xml:space="preserve"> yaitu mendatangi langsung ke rumah-rumah yang ada di</w:t>
      </w:r>
      <w:r w:rsidR="00972D3F">
        <w:rPr>
          <w:rFonts w:ascii="Cambria" w:eastAsia="Cambria" w:hAnsi="Cambria" w:cs="Cambria"/>
          <w:sz w:val="22"/>
          <w:szCs w:val="22"/>
          <w:lang w:val="id-ID"/>
        </w:rPr>
        <w:t xml:space="preserve"> </w:t>
      </w:r>
      <w:r w:rsidRPr="00972D3F">
        <w:rPr>
          <w:rFonts w:ascii="Cambria" w:eastAsia="Cambria" w:hAnsi="Cambria" w:cs="Cambria"/>
          <w:sz w:val="22"/>
          <w:szCs w:val="22"/>
          <w:lang w:val="id-ID"/>
        </w:rPr>
        <w:t xml:space="preserve">sekitar lingkungan sekolah untuk membagikan brosur guna memperkenalkan dan mencari peserta didik baru. Kemudian TK Wijaya Kusumah pun memanfaatkan media sosial seperti </w:t>
      </w:r>
      <w:proofErr w:type="spellStart"/>
      <w:r w:rsidRPr="00972D3F">
        <w:rPr>
          <w:rFonts w:ascii="Cambria" w:eastAsia="Cambria" w:hAnsi="Cambria" w:cs="Cambria"/>
          <w:sz w:val="22"/>
          <w:szCs w:val="22"/>
          <w:lang w:val="id-ID"/>
        </w:rPr>
        <w:t>WhatsApp</w:t>
      </w:r>
      <w:proofErr w:type="spellEnd"/>
      <w:r w:rsidRPr="00972D3F">
        <w:rPr>
          <w:rFonts w:ascii="Cambria" w:eastAsia="Cambria" w:hAnsi="Cambria" w:cs="Cambria"/>
          <w:sz w:val="22"/>
          <w:szCs w:val="22"/>
          <w:lang w:val="id-ID"/>
        </w:rPr>
        <w:t>, Instagram, Facebook, serta memasangkan spanduk di gerbang sekolah.</w:t>
      </w:r>
    </w:p>
    <w:p w14:paraId="1ADF1817" w14:textId="77777777" w:rsidR="00FA3B34" w:rsidRPr="00972D3F" w:rsidRDefault="00FA3B34" w:rsidP="002C7282">
      <w:pPr>
        <w:pStyle w:val="ListParagraph"/>
        <w:numPr>
          <w:ilvl w:val="0"/>
          <w:numId w:val="6"/>
        </w:numPr>
        <w:spacing w:line="276" w:lineRule="auto"/>
        <w:jc w:val="both"/>
        <w:rPr>
          <w:rFonts w:ascii="Cambria" w:eastAsia="Cambria" w:hAnsi="Cambria" w:cs="Cambria"/>
          <w:sz w:val="22"/>
          <w:szCs w:val="22"/>
          <w:lang w:val="id-ID"/>
        </w:rPr>
      </w:pPr>
      <w:r w:rsidRPr="00972D3F">
        <w:rPr>
          <w:rFonts w:ascii="Cambria" w:eastAsia="Cambria" w:hAnsi="Cambria" w:cs="Cambria"/>
          <w:sz w:val="22"/>
          <w:szCs w:val="22"/>
          <w:lang w:val="id-ID"/>
        </w:rPr>
        <w:t>Orang, merupakan seseorang yang berpartisipasi dalam proses pemasaran pada sebuah lembaga pendidikan. Berdasarkan pernyataan yang diberikan oleh Ibu Atin: “Dalam proses pemasaran sekolah, guru-guru termasuk saya sebagai kepala sekolah bertugas dalam melakukan promosi dan mengenalkan sekolah kepada masyarakat, selain itu kami juga meminta bantuan kepada orang tua murid barangkali ada anak yang mau sekolah TK bisa menghubungi saya”.</w:t>
      </w:r>
    </w:p>
    <w:p w14:paraId="1ADF1818" w14:textId="4F714FA8" w:rsidR="00FA3B34" w:rsidRPr="00972D3F" w:rsidRDefault="00FA3B34" w:rsidP="002C7282">
      <w:pPr>
        <w:pStyle w:val="ListParagraph"/>
        <w:numPr>
          <w:ilvl w:val="0"/>
          <w:numId w:val="6"/>
        </w:numPr>
        <w:spacing w:line="276" w:lineRule="auto"/>
        <w:jc w:val="both"/>
        <w:rPr>
          <w:rFonts w:ascii="Cambria" w:eastAsia="Cambria" w:hAnsi="Cambria" w:cs="Cambria"/>
          <w:sz w:val="22"/>
          <w:szCs w:val="22"/>
          <w:lang w:val="id-ID"/>
        </w:rPr>
      </w:pPr>
      <w:r w:rsidRPr="00972D3F">
        <w:rPr>
          <w:rFonts w:ascii="Cambria" w:eastAsia="Cambria" w:hAnsi="Cambria" w:cs="Cambria"/>
          <w:sz w:val="22"/>
          <w:szCs w:val="22"/>
          <w:lang w:val="id-ID"/>
        </w:rPr>
        <w:t>Sarana dan Prasarana, berdasarkan penelitian di TK Wijaya Kusumah diperoleh bahwa TK tersebut menyediakan berbagai jenis sarana prasarana yang dapat meningkatkan aspek perkembangan anak usia dini, di</w:t>
      </w:r>
      <w:r w:rsidR="00972D3F">
        <w:rPr>
          <w:rFonts w:ascii="Cambria" w:eastAsia="Cambria" w:hAnsi="Cambria" w:cs="Cambria"/>
          <w:sz w:val="22"/>
          <w:szCs w:val="22"/>
          <w:lang w:val="id-ID"/>
        </w:rPr>
        <w:t xml:space="preserve"> </w:t>
      </w:r>
      <w:r w:rsidRPr="00972D3F">
        <w:rPr>
          <w:rFonts w:ascii="Cambria" w:eastAsia="Cambria" w:hAnsi="Cambria" w:cs="Cambria"/>
          <w:sz w:val="22"/>
          <w:szCs w:val="22"/>
          <w:lang w:val="id-ID"/>
        </w:rPr>
        <w:t xml:space="preserve">antaranya berbagai macam alat bermain, ruang kelas yang cukup strategis dan dilengkapi berbagai alat pembelajaran, lalu ada ruang UKS, serta kebun yang dimanfaatkan untuk program </w:t>
      </w:r>
      <w:proofErr w:type="spellStart"/>
      <w:r w:rsidRPr="00972D3F">
        <w:rPr>
          <w:rFonts w:ascii="Cambria" w:eastAsia="Cambria" w:hAnsi="Cambria" w:cs="Cambria"/>
          <w:sz w:val="22"/>
          <w:szCs w:val="22"/>
          <w:lang w:val="id-ID"/>
        </w:rPr>
        <w:t>Gardening</w:t>
      </w:r>
      <w:proofErr w:type="spellEnd"/>
      <w:r w:rsidRPr="00972D3F">
        <w:rPr>
          <w:rFonts w:ascii="Cambria" w:eastAsia="Cambria" w:hAnsi="Cambria" w:cs="Cambria"/>
          <w:sz w:val="22"/>
          <w:szCs w:val="22"/>
          <w:lang w:val="id-ID"/>
        </w:rPr>
        <w:t>.</w:t>
      </w:r>
    </w:p>
    <w:p w14:paraId="1ADF1819" w14:textId="4909C14A" w:rsidR="00FA3B34" w:rsidRPr="00972D3F" w:rsidRDefault="00FA3B34" w:rsidP="002C7282">
      <w:pPr>
        <w:spacing w:line="276" w:lineRule="auto"/>
        <w:ind w:left="360" w:firstLine="360"/>
        <w:jc w:val="both"/>
        <w:rPr>
          <w:rFonts w:ascii="Cambria" w:eastAsia="Cambria" w:hAnsi="Cambria" w:cs="Cambria"/>
        </w:rPr>
      </w:pPr>
      <w:r w:rsidRPr="00972D3F">
        <w:rPr>
          <w:rFonts w:ascii="Cambria" w:eastAsia="Cambria" w:hAnsi="Cambria" w:cs="Cambria"/>
        </w:rPr>
        <w:t>Sekolah perlu melakukan pemasaran pendidikan guna tercapai tujuan suatu lembaga pendidikan. Berdasarkan penelitian dapat dikatakan bahwa di TK Wijaya Kusumah melakukan penerapan bauran untuk mencapai tujuan keberhasilan lembaga pendidikan sesuai dengan teori yaitu terdapat beberapa bauran di</w:t>
      </w:r>
      <w:r w:rsidR="00972D3F">
        <w:rPr>
          <w:rFonts w:ascii="Cambria" w:eastAsia="Cambria" w:hAnsi="Cambria" w:cs="Cambria"/>
        </w:rPr>
        <w:t xml:space="preserve"> </w:t>
      </w:r>
      <w:r w:rsidRPr="00972D3F">
        <w:rPr>
          <w:rFonts w:ascii="Cambria" w:eastAsia="Cambria" w:hAnsi="Cambria" w:cs="Cambria"/>
        </w:rPr>
        <w:t xml:space="preserve">antaranya produk, </w:t>
      </w:r>
      <w:r w:rsidRPr="00972D3F">
        <w:rPr>
          <w:rFonts w:ascii="Cambria" w:eastAsia="Cambria" w:hAnsi="Cambria" w:cs="Cambria"/>
        </w:rPr>
        <w:lastRenderedPageBreak/>
        <w:t>harga, lokasi, promosi, orang, dan sarana prasarana. Bauran pemasaran menjadi hal terpenting dalam pemasaran jasa pendidikan karena akan menjadi tolak ukur keberhasilan lembaga tersebut. Tolak ukur keberhasilan di TK Wijaya Kusumah dapat dilihat dari berapa jumlah peserta didik yang mendaftar untuk bersekolah di TK Wijaya Kusumah.</w:t>
      </w:r>
    </w:p>
    <w:p w14:paraId="1ADF181A" w14:textId="77777777" w:rsidR="00FA3B34" w:rsidRPr="00972D3F" w:rsidRDefault="00FA3B34" w:rsidP="002C7282">
      <w:pPr>
        <w:pStyle w:val="ListParagraph"/>
        <w:spacing w:line="276" w:lineRule="auto"/>
        <w:ind w:firstLine="720"/>
        <w:jc w:val="both"/>
        <w:rPr>
          <w:rFonts w:ascii="Cambria" w:eastAsia="Cambria" w:hAnsi="Cambria" w:cs="Cambria"/>
          <w:sz w:val="22"/>
          <w:szCs w:val="22"/>
          <w:lang w:val="id-ID"/>
        </w:rPr>
      </w:pPr>
    </w:p>
    <w:p w14:paraId="1ADF181B" w14:textId="77777777" w:rsidR="00FA3B34" w:rsidRPr="00972D3F" w:rsidRDefault="00FA3B34" w:rsidP="002C7282">
      <w:pPr>
        <w:spacing w:line="276" w:lineRule="auto"/>
        <w:jc w:val="both"/>
        <w:rPr>
          <w:rFonts w:ascii="Cambria" w:eastAsia="Cambria" w:hAnsi="Cambria" w:cs="Cambria"/>
          <w:b/>
        </w:rPr>
      </w:pPr>
      <w:r w:rsidRPr="00972D3F">
        <w:rPr>
          <w:rFonts w:ascii="Cambria" w:eastAsia="Cambria" w:hAnsi="Cambria" w:cs="Cambria"/>
          <w:b/>
        </w:rPr>
        <w:t xml:space="preserve">Pembahasan </w:t>
      </w:r>
    </w:p>
    <w:p w14:paraId="1ADF181C" w14:textId="6B90D766" w:rsidR="00FA3B34" w:rsidRPr="00972D3F" w:rsidRDefault="00FA3B34" w:rsidP="002C7282">
      <w:pPr>
        <w:spacing w:line="276" w:lineRule="auto"/>
        <w:jc w:val="both"/>
        <w:rPr>
          <w:rFonts w:ascii="Cambria" w:eastAsia="Cambria" w:hAnsi="Cambria" w:cs="Cambria"/>
          <w:color w:val="FF0000"/>
        </w:rPr>
      </w:pPr>
      <w:r w:rsidRPr="00972D3F">
        <w:rPr>
          <w:rFonts w:ascii="Cambria" w:eastAsia="Cambria" w:hAnsi="Cambria" w:cs="Cambria"/>
          <w:b/>
        </w:rPr>
        <w:tab/>
      </w:r>
      <w:r w:rsidRPr="00972D3F">
        <w:rPr>
          <w:rFonts w:ascii="Cambria" w:eastAsia="Cambria" w:hAnsi="Cambria" w:cs="Cambria"/>
        </w:rPr>
        <w:t>Strategi merupakan suatu perencanaan aspek mendasar dari proses manajemen</w:t>
      </w:r>
      <w:r w:rsidR="00282ADA">
        <w:rPr>
          <w:rFonts w:ascii="Cambria" w:eastAsia="Cambria" w:hAnsi="Cambria" w:cs="Cambria"/>
        </w:rPr>
        <w:t xml:space="preserve"> </w:t>
      </w:r>
      <w:sdt>
        <w:sdtPr>
          <w:rPr>
            <w:rFonts w:asciiTheme="majorHAnsi" w:eastAsia="Cambria" w:hAnsiTheme="majorHAnsi" w:cs="Cambria"/>
          </w:rPr>
          <w:tag w:val="MENDELEY_CITATION_v3_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"/>
          <w:id w:val="-851180047"/>
          <w:placeholder>
            <w:docPart w:val="DefaultPlaceholder_-1854013440"/>
          </w:placeholder>
        </w:sdtPr>
        <w:sdtContent>
          <w:r w:rsidR="002F4A0B">
            <w:t>(</w:t>
          </w:r>
          <w:proofErr w:type="spellStart"/>
          <w:r w:rsidR="002F4A0B">
            <w:t>Fajarrini</w:t>
          </w:r>
          <w:proofErr w:type="spellEnd"/>
          <w:r w:rsidR="002F4A0B">
            <w:t xml:space="preserve"> &amp; Ernawati, 2020)</w:t>
          </w:r>
        </w:sdtContent>
      </w:sdt>
      <w:r w:rsidRPr="00EC20F9">
        <w:rPr>
          <w:rFonts w:asciiTheme="majorHAnsi" w:eastAsia="Cambria" w:hAnsiTheme="majorHAnsi" w:cs="Cambria"/>
        </w:rPr>
        <w:t>.</w:t>
      </w:r>
      <w:r w:rsidRPr="00972D3F">
        <w:rPr>
          <w:rFonts w:ascii="Cambria" w:eastAsia="Cambria" w:hAnsi="Cambria" w:cs="Cambria"/>
        </w:rPr>
        <w:t xml:space="preserve"> Sedangkan pemasaran adalah suatu rangkaian tindakan yang dilakukan dengan cara merangsang kegiatan pemasaran tersebut dilakukan dengan cara merangsang kegiatan pemasaran dapat memastikan produk atau jasanya tersampaikan de</w:t>
      </w:r>
      <w:r w:rsidR="00282ADA">
        <w:rPr>
          <w:rFonts w:ascii="Cambria" w:eastAsia="Cambria" w:hAnsi="Cambria" w:cs="Cambria"/>
        </w:rPr>
        <w:t>ng</w:t>
      </w:r>
      <w:r w:rsidRPr="00972D3F">
        <w:rPr>
          <w:rFonts w:ascii="Cambria" w:eastAsia="Cambria" w:hAnsi="Cambria" w:cs="Cambria"/>
        </w:rPr>
        <w:t>an baik kepada pelanggan</w:t>
      </w:r>
      <w:r w:rsidR="00972D3F">
        <w:rPr>
          <w:rFonts w:ascii="Cambria" w:eastAsia="Cambria" w:hAnsi="Cambria" w:cs="Cambria"/>
        </w:rPr>
        <w:t>n</w:t>
      </w:r>
      <w:r w:rsidRPr="00972D3F">
        <w:rPr>
          <w:rFonts w:ascii="Cambria" w:eastAsia="Cambria" w:hAnsi="Cambria" w:cs="Cambria"/>
        </w:rPr>
        <w:t xml:space="preserve">ya. Dengan adanya proses pemasaran diharapkan siswa, orang tua murid, dan masyarakat lebih mengetahui baik hakikat dan perkembangan lembaga pendidikan secara utuh </w:t>
      </w:r>
      <w:sdt>
        <w:sdtPr>
          <w:rPr>
            <w:rFonts w:ascii="Cambria" w:eastAsia="Cambria" w:hAnsi="Cambria" w:cs="Cambria"/>
            <w:color w:val="000000"/>
          </w:rPr>
          <w:tag w:val="MENDELEY_CITATION_v3_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"/>
          <w:id w:val="1479108773"/>
          <w:placeholder>
            <w:docPart w:val="DefaultPlaceholder_-1854013440"/>
          </w:placeholder>
        </w:sdtPr>
        <w:sdtContent>
          <w:r w:rsidR="002F4A0B" w:rsidRPr="002F4A0B">
            <w:rPr>
              <w:rFonts w:ascii="Cambria" w:eastAsia="Cambria" w:hAnsi="Cambria" w:cs="Cambria"/>
              <w:color w:val="000000"/>
            </w:rPr>
            <w:t xml:space="preserve">(Said </w:t>
          </w:r>
          <w:proofErr w:type="spellStart"/>
          <w:r w:rsidR="002F4A0B" w:rsidRPr="002F4A0B">
            <w:rPr>
              <w:rFonts w:ascii="Cambria" w:eastAsia="Cambria" w:hAnsi="Cambria" w:cs="Cambria"/>
              <w:color w:val="000000"/>
            </w:rPr>
            <w:t>et</w:t>
          </w:r>
          <w:proofErr w:type="spellEnd"/>
          <w:r w:rsidR="002F4A0B" w:rsidRPr="002F4A0B">
            <w:rPr>
              <w:rFonts w:ascii="Cambria" w:eastAsia="Cambria" w:hAnsi="Cambria" w:cs="Cambria"/>
              <w:color w:val="000000"/>
            </w:rPr>
            <w:t xml:space="preserve"> </w:t>
          </w:r>
          <w:proofErr w:type="spellStart"/>
          <w:r w:rsidR="002F4A0B" w:rsidRPr="002F4A0B">
            <w:rPr>
              <w:rFonts w:ascii="Cambria" w:eastAsia="Cambria" w:hAnsi="Cambria" w:cs="Cambria"/>
              <w:color w:val="000000"/>
            </w:rPr>
            <w:t>al.</w:t>
          </w:r>
          <w:proofErr w:type="spellEnd"/>
          <w:r w:rsidR="002F4A0B" w:rsidRPr="002F4A0B">
            <w:rPr>
              <w:rFonts w:ascii="Cambria" w:eastAsia="Cambria" w:hAnsi="Cambria" w:cs="Cambria"/>
              <w:color w:val="000000"/>
            </w:rPr>
            <w:t xml:space="preserve">, </w:t>
          </w:r>
          <w:proofErr w:type="spellStart"/>
          <w:r w:rsidR="002F4A0B" w:rsidRPr="002F4A0B">
            <w:rPr>
              <w:rFonts w:ascii="Cambria" w:eastAsia="Cambria" w:hAnsi="Cambria" w:cs="Cambria"/>
              <w:color w:val="000000"/>
            </w:rPr>
            <w:t>n.d</w:t>
          </w:r>
          <w:proofErr w:type="spellEnd"/>
          <w:r w:rsidR="002F4A0B" w:rsidRPr="002F4A0B">
            <w:rPr>
              <w:rFonts w:ascii="Cambria" w:eastAsia="Cambria" w:hAnsi="Cambria" w:cs="Cambria"/>
              <w:color w:val="000000"/>
            </w:rPr>
            <w:t>.)</w:t>
          </w:r>
        </w:sdtContent>
      </w:sdt>
      <w:r w:rsidR="00282ADA">
        <w:rPr>
          <w:rFonts w:ascii="Cambria" w:eastAsia="Cambria" w:hAnsi="Cambria" w:cs="Cambria"/>
          <w:color w:val="FF0000"/>
        </w:rPr>
        <w:t>.</w:t>
      </w:r>
    </w:p>
    <w:p w14:paraId="1ADF181D" w14:textId="5128BE32" w:rsidR="00FA3B34" w:rsidRPr="00972D3F" w:rsidRDefault="00FA3B34" w:rsidP="002C7282">
      <w:pPr>
        <w:spacing w:line="276" w:lineRule="auto"/>
        <w:ind w:firstLine="720"/>
        <w:jc w:val="both"/>
        <w:rPr>
          <w:rFonts w:ascii="Cambria" w:eastAsia="Cambria" w:hAnsi="Cambria" w:cs="Cambria"/>
        </w:rPr>
      </w:pPr>
      <w:r w:rsidRPr="00972D3F">
        <w:rPr>
          <w:rFonts w:ascii="Cambria" w:eastAsia="Cambria" w:hAnsi="Cambria" w:cs="Cambria"/>
        </w:rPr>
        <w:t xml:space="preserve">Strategi pemasaran pendidikan yang dilakukan oleh semua guru dan semua </w:t>
      </w:r>
      <w:proofErr w:type="spellStart"/>
      <w:r w:rsidRPr="00972D3F">
        <w:rPr>
          <w:rFonts w:ascii="Cambria" w:eastAsia="Cambria" w:hAnsi="Cambria" w:cs="Cambria"/>
        </w:rPr>
        <w:t>staff</w:t>
      </w:r>
      <w:proofErr w:type="spellEnd"/>
      <w:r w:rsidRPr="00972D3F">
        <w:rPr>
          <w:rFonts w:ascii="Cambria" w:eastAsia="Cambria" w:hAnsi="Cambria" w:cs="Cambria"/>
        </w:rPr>
        <w:t xml:space="preserve"> di TK Wijaya Kusumah dengan cara menyebarkan brosur atau poster serta menyebarkan pula di media sosial seperti </w:t>
      </w:r>
      <w:proofErr w:type="spellStart"/>
      <w:r w:rsidRPr="00972D3F">
        <w:rPr>
          <w:rFonts w:ascii="Cambria" w:eastAsia="Cambria" w:hAnsi="Cambria" w:cs="Cambria"/>
        </w:rPr>
        <w:t>instagram</w:t>
      </w:r>
      <w:proofErr w:type="spellEnd"/>
      <w:r w:rsidRPr="00972D3F">
        <w:rPr>
          <w:rFonts w:ascii="Cambria" w:eastAsia="Cambria" w:hAnsi="Cambria" w:cs="Cambria"/>
        </w:rPr>
        <w:t xml:space="preserve">, </w:t>
      </w:r>
      <w:proofErr w:type="spellStart"/>
      <w:r w:rsidRPr="00972D3F">
        <w:rPr>
          <w:rFonts w:ascii="Cambria" w:eastAsia="Cambria" w:hAnsi="Cambria" w:cs="Cambria"/>
        </w:rPr>
        <w:t>WhatsApp</w:t>
      </w:r>
      <w:proofErr w:type="spellEnd"/>
      <w:r w:rsidRPr="00972D3F">
        <w:rPr>
          <w:rFonts w:ascii="Cambria" w:eastAsia="Cambria" w:hAnsi="Cambria" w:cs="Cambria"/>
        </w:rPr>
        <w:t xml:space="preserve">, dan Facebook atau pun yang lainnya. Dengan hal ini dapat membuat masyarakat luas lebih mengetahui keberadaan TK Wijaya Kusumah di Kota Tasikmalaya. Pihak sekolah dengan masyarakat hendaknya membuat perencanaan yang sistematis dan matang mengenai strategi pemasaran pendidikan dan melakukan kegiatan evaluasi dari proses pemasaran guna meningkatkan terus pemasaran lembaga sekolah. Semua guru dan semua </w:t>
      </w:r>
      <w:proofErr w:type="spellStart"/>
      <w:r w:rsidRPr="00972D3F">
        <w:rPr>
          <w:rFonts w:ascii="Cambria" w:eastAsia="Cambria" w:hAnsi="Cambria" w:cs="Cambria"/>
        </w:rPr>
        <w:t>staff</w:t>
      </w:r>
      <w:proofErr w:type="spellEnd"/>
      <w:r w:rsidRPr="00972D3F">
        <w:rPr>
          <w:rFonts w:ascii="Cambria" w:eastAsia="Cambria" w:hAnsi="Cambria" w:cs="Cambria"/>
        </w:rPr>
        <w:t xml:space="preserve"> harus berperan aktif dalam meningkatkan citra sekolah dengan memberikan pelayanan yang maksimal sehingga minat anak untuk belajar meningkat </w:t>
      </w:r>
      <w:sdt>
        <w:sdtPr>
          <w:rPr>
            <w:rFonts w:ascii="Cambria" w:eastAsia="Cambria" w:hAnsi="Cambria" w:cs="Cambria"/>
            <w:color w:val="000000"/>
          </w:rPr>
          <w:tag w:val="MENDELEY_CITATION_v3_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"/>
          <w:id w:val="1235274454"/>
          <w:placeholder>
            <w:docPart w:val="DefaultPlaceholder_-1854013440"/>
          </w:placeholder>
        </w:sdtPr>
        <w:sdtContent>
          <w:r w:rsidR="002F4A0B" w:rsidRPr="002F4A0B">
            <w:rPr>
              <w:rFonts w:ascii="Cambria" w:eastAsia="Cambria" w:hAnsi="Cambria" w:cs="Cambria"/>
              <w:color w:val="000000"/>
            </w:rPr>
            <w:t>(</w:t>
          </w:r>
          <w:proofErr w:type="spellStart"/>
          <w:r w:rsidR="002F4A0B" w:rsidRPr="002F4A0B">
            <w:rPr>
              <w:rFonts w:ascii="Cambria" w:eastAsia="Cambria" w:hAnsi="Cambria" w:cs="Cambria"/>
              <w:color w:val="000000"/>
            </w:rPr>
            <w:t>Fradito</w:t>
          </w:r>
          <w:proofErr w:type="spellEnd"/>
          <w:r w:rsidR="002F4A0B" w:rsidRPr="002F4A0B">
            <w:rPr>
              <w:rFonts w:ascii="Cambria" w:eastAsia="Cambria" w:hAnsi="Cambria" w:cs="Cambria"/>
              <w:color w:val="000000"/>
            </w:rPr>
            <w:t xml:space="preserve"> </w:t>
          </w:r>
          <w:proofErr w:type="spellStart"/>
          <w:r w:rsidR="002F4A0B" w:rsidRPr="002F4A0B">
            <w:rPr>
              <w:rFonts w:ascii="Cambria" w:eastAsia="Cambria" w:hAnsi="Cambria" w:cs="Cambria"/>
              <w:color w:val="000000"/>
            </w:rPr>
            <w:t>et</w:t>
          </w:r>
          <w:proofErr w:type="spellEnd"/>
          <w:r w:rsidR="002F4A0B" w:rsidRPr="002F4A0B">
            <w:rPr>
              <w:rFonts w:ascii="Cambria" w:eastAsia="Cambria" w:hAnsi="Cambria" w:cs="Cambria"/>
              <w:color w:val="000000"/>
            </w:rPr>
            <w:t xml:space="preserve"> </w:t>
          </w:r>
          <w:proofErr w:type="spellStart"/>
          <w:r w:rsidR="002F4A0B" w:rsidRPr="002F4A0B">
            <w:rPr>
              <w:rFonts w:ascii="Cambria" w:eastAsia="Cambria" w:hAnsi="Cambria" w:cs="Cambria"/>
              <w:color w:val="000000"/>
            </w:rPr>
            <w:t>al.</w:t>
          </w:r>
          <w:proofErr w:type="spellEnd"/>
          <w:r w:rsidR="002F4A0B" w:rsidRPr="002F4A0B">
            <w:rPr>
              <w:rFonts w:ascii="Cambria" w:eastAsia="Cambria" w:hAnsi="Cambria" w:cs="Cambria"/>
              <w:color w:val="000000"/>
            </w:rPr>
            <w:t>, 2020).</w:t>
          </w:r>
        </w:sdtContent>
      </w:sdt>
    </w:p>
    <w:p w14:paraId="1ADF181E" w14:textId="45232BB9" w:rsidR="00FA3B34" w:rsidRPr="00972D3F" w:rsidRDefault="00FA3B34" w:rsidP="002C7282">
      <w:pPr>
        <w:spacing w:line="276" w:lineRule="auto"/>
        <w:ind w:firstLine="720"/>
        <w:jc w:val="both"/>
        <w:rPr>
          <w:rFonts w:ascii="Cambria" w:eastAsia="Cambria" w:hAnsi="Cambria" w:cs="Cambria"/>
          <w:color w:val="FF0000"/>
        </w:rPr>
      </w:pPr>
      <w:r w:rsidRPr="00972D3F">
        <w:rPr>
          <w:rFonts w:ascii="Cambria" w:eastAsia="Cambria" w:hAnsi="Cambria" w:cs="Cambria"/>
        </w:rPr>
        <w:t xml:space="preserve">Yang menjadi target utama produsen ialah tentang bagaimana proses pendidikan selama di sekolah, kegiatan belajar mengajar, fasilitas, dan kualitas pelayanan yang diberikan oleh pihak sekolah, serta hendaknya meninjau terhadap kepuasan pengguna layanan lembaga tersebut. Hal tersebut sesuai dengan penelitian yang telah dilakukan </w:t>
      </w:r>
      <w:proofErr w:type="spellStart"/>
      <w:r w:rsidRPr="00972D3F">
        <w:rPr>
          <w:rFonts w:ascii="Cambria" w:eastAsia="Cambria" w:hAnsi="Cambria" w:cs="Cambria"/>
        </w:rPr>
        <w:t>Elytasari</w:t>
      </w:r>
      <w:proofErr w:type="spellEnd"/>
      <w:r w:rsidRPr="00972D3F">
        <w:rPr>
          <w:rFonts w:ascii="Cambria" w:eastAsia="Cambria" w:hAnsi="Cambria" w:cs="Cambria"/>
        </w:rPr>
        <w:t>, bahwa lembaga pendidikan mempunyai rencana bertahap yang meliputi analisis kebutuhan dan harapan rang tua peserta didik, menyelidiki pesaing lembaga, dan kemudian mempersiapkan penetapan target pasar. Strategi penentuan pasar terdiri dari tiga langkah di</w:t>
      </w:r>
      <w:r w:rsidR="00972D3F">
        <w:rPr>
          <w:rFonts w:ascii="Cambria" w:eastAsia="Cambria" w:hAnsi="Cambria" w:cs="Cambria"/>
        </w:rPr>
        <w:t xml:space="preserve"> </w:t>
      </w:r>
      <w:r w:rsidRPr="00972D3F">
        <w:rPr>
          <w:rFonts w:ascii="Cambria" w:eastAsia="Cambria" w:hAnsi="Cambria" w:cs="Cambria"/>
        </w:rPr>
        <w:t xml:space="preserve">antaranya pemetaan pasar, objek, dan posisi </w:t>
      </w:r>
      <w:sdt>
        <w:sdtPr>
          <w:rPr>
            <w:rFonts w:ascii="Cambria" w:eastAsia="Cambria" w:hAnsi="Cambria" w:cs="Cambria"/>
            <w:color w:val="000000"/>
          </w:rPr>
          <w:tag w:val="MENDELEY_CITATION_v3_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"/>
          <w:id w:val="2009559929"/>
          <w:placeholder>
            <w:docPart w:val="DefaultPlaceholder_-1854013440"/>
          </w:placeholder>
        </w:sdtPr>
        <w:sdtContent>
          <w:r w:rsidR="002F4A0B" w:rsidRPr="002F4A0B">
            <w:rPr>
              <w:rFonts w:ascii="Cambria" w:eastAsia="Cambria" w:hAnsi="Cambria" w:cs="Cambria"/>
              <w:color w:val="000000"/>
            </w:rPr>
            <w:t xml:space="preserve">(Pratiwi </w:t>
          </w:r>
          <w:proofErr w:type="spellStart"/>
          <w:r w:rsidR="002F4A0B" w:rsidRPr="002F4A0B">
            <w:rPr>
              <w:rFonts w:ascii="Cambria" w:eastAsia="Cambria" w:hAnsi="Cambria" w:cs="Cambria"/>
              <w:color w:val="000000"/>
            </w:rPr>
            <w:t>et</w:t>
          </w:r>
          <w:proofErr w:type="spellEnd"/>
          <w:r w:rsidR="002F4A0B" w:rsidRPr="002F4A0B">
            <w:rPr>
              <w:rFonts w:ascii="Cambria" w:eastAsia="Cambria" w:hAnsi="Cambria" w:cs="Cambria"/>
              <w:color w:val="000000"/>
            </w:rPr>
            <w:t xml:space="preserve"> </w:t>
          </w:r>
          <w:proofErr w:type="spellStart"/>
          <w:r w:rsidR="002F4A0B" w:rsidRPr="002F4A0B">
            <w:rPr>
              <w:rFonts w:ascii="Cambria" w:eastAsia="Cambria" w:hAnsi="Cambria" w:cs="Cambria"/>
              <w:color w:val="000000"/>
            </w:rPr>
            <w:t>al.</w:t>
          </w:r>
          <w:proofErr w:type="spellEnd"/>
          <w:r w:rsidR="002F4A0B" w:rsidRPr="002F4A0B">
            <w:rPr>
              <w:rFonts w:ascii="Cambria" w:eastAsia="Cambria" w:hAnsi="Cambria" w:cs="Cambria"/>
              <w:color w:val="000000"/>
            </w:rPr>
            <w:t>, 2020a).</w:t>
          </w:r>
        </w:sdtContent>
      </w:sdt>
    </w:p>
    <w:p w14:paraId="1ADF181F" w14:textId="77777777" w:rsidR="00FA3B34" w:rsidRPr="00972D3F" w:rsidRDefault="00FA3B34" w:rsidP="002C7282">
      <w:pPr>
        <w:spacing w:line="276" w:lineRule="auto"/>
        <w:ind w:firstLine="720"/>
        <w:jc w:val="both"/>
        <w:rPr>
          <w:rFonts w:ascii="Cambria" w:eastAsia="Cambria" w:hAnsi="Cambria" w:cs="Cambria"/>
        </w:rPr>
      </w:pPr>
      <w:r w:rsidRPr="00972D3F">
        <w:rPr>
          <w:rFonts w:ascii="Cambria" w:eastAsia="Cambria" w:hAnsi="Cambria" w:cs="Cambria"/>
        </w:rPr>
        <w:t xml:space="preserve">Dari pemaparan di atas TK Wijaya Kusumah pun memiliki fasilitas dan kualitas yang sangat baik untuk mendukung perkembangan anak usia dini. TK Wijaya Kusumah memiliki halaman yang cukup luas dan semuanya sudah dikelilingi oleh pagar sehingga kemungkinan anak untuk keluar dari lingkungan sekolah saat bermain di halaman sekolah pun tidak ada. Selain itu TK Wijaya Kusumah juga memiliki ruangan khusus untuk bermain </w:t>
      </w:r>
      <w:proofErr w:type="spellStart"/>
      <w:r w:rsidRPr="00972D3F">
        <w:rPr>
          <w:rFonts w:ascii="Cambria" w:eastAsia="Cambria" w:hAnsi="Cambria" w:cs="Cambria"/>
        </w:rPr>
        <w:t>indoor</w:t>
      </w:r>
      <w:proofErr w:type="spellEnd"/>
      <w:r w:rsidRPr="00972D3F">
        <w:rPr>
          <w:rFonts w:ascii="Cambria" w:eastAsia="Cambria" w:hAnsi="Cambria" w:cs="Cambria"/>
        </w:rPr>
        <w:t>, di dalam ruangan tersebut terdapat beberapa alat bermain untuk anak usia dini, selain alat bermain TK Wijaya memiliki sentra untuk pembelajaran.</w:t>
      </w:r>
    </w:p>
    <w:p w14:paraId="1ADF1820" w14:textId="164904E2" w:rsidR="00FA3B34" w:rsidRPr="00972D3F" w:rsidRDefault="00FA3B34" w:rsidP="002C7282">
      <w:pPr>
        <w:spacing w:line="276" w:lineRule="auto"/>
        <w:ind w:firstLine="720"/>
        <w:jc w:val="both"/>
        <w:rPr>
          <w:rFonts w:ascii="Cambria" w:eastAsia="Cambria" w:hAnsi="Cambria" w:cs="Cambria"/>
        </w:rPr>
      </w:pPr>
      <w:r w:rsidRPr="00972D3F">
        <w:rPr>
          <w:rFonts w:ascii="Cambria" w:eastAsia="Cambria" w:hAnsi="Cambria" w:cs="Cambria"/>
        </w:rPr>
        <w:t>Adapun beberapa model pemasaran jasa pendidikan, di</w:t>
      </w:r>
      <w:r w:rsidR="00972D3F">
        <w:rPr>
          <w:rFonts w:ascii="Cambria" w:eastAsia="Cambria" w:hAnsi="Cambria" w:cs="Cambria"/>
        </w:rPr>
        <w:t xml:space="preserve"> </w:t>
      </w:r>
      <w:r w:rsidRPr="00972D3F">
        <w:rPr>
          <w:rFonts w:ascii="Cambria" w:eastAsia="Cambria" w:hAnsi="Cambria" w:cs="Cambria"/>
        </w:rPr>
        <w:t xml:space="preserve">antaranya: </w:t>
      </w:r>
    </w:p>
    <w:p w14:paraId="1ADF1821" w14:textId="77777777" w:rsidR="00FA3B34" w:rsidRPr="00972D3F" w:rsidRDefault="00FA3B34" w:rsidP="002C7282">
      <w:pPr>
        <w:pStyle w:val="ListParagraph"/>
        <w:numPr>
          <w:ilvl w:val="0"/>
          <w:numId w:val="7"/>
        </w:numPr>
        <w:spacing w:line="276" w:lineRule="auto"/>
        <w:jc w:val="both"/>
        <w:rPr>
          <w:rFonts w:ascii="Cambria" w:eastAsia="Cambria" w:hAnsi="Cambria" w:cs="Cambria"/>
          <w:sz w:val="22"/>
          <w:szCs w:val="22"/>
          <w:lang w:val="id-ID"/>
        </w:rPr>
      </w:pPr>
      <w:r w:rsidRPr="00972D3F">
        <w:rPr>
          <w:rFonts w:ascii="Cambria" w:eastAsia="Cambria" w:hAnsi="Cambria" w:cs="Cambria"/>
          <w:sz w:val="22"/>
          <w:szCs w:val="22"/>
          <w:lang w:val="id-ID"/>
        </w:rPr>
        <w:lastRenderedPageBreak/>
        <w:t>Pemasaran eksternal, yakni mengacu pada tindakan rutin organisasi pendidikan dalam upayanya menyiapkan produk, menetapkan harga, mengkomunikasikan informasi, dan mempromosikan layanan kepada orang tua maupun calon peserta didik. Pemasaran dengan cara ini dapat menampilkan potensi pada produk layanan pendidikan yang berbeda dengan yang diberikan lembaga pendidikan lain kepada masyarakat luas, sehingga hal ini dapat menarik minat pelanggan pendidikan.</w:t>
      </w:r>
    </w:p>
    <w:p w14:paraId="1ADF1822" w14:textId="62A7C49D" w:rsidR="00FA3B34" w:rsidRPr="00972D3F" w:rsidRDefault="00FA3B34" w:rsidP="002C7282">
      <w:pPr>
        <w:pStyle w:val="ListParagraph"/>
        <w:numPr>
          <w:ilvl w:val="0"/>
          <w:numId w:val="7"/>
        </w:numPr>
        <w:spacing w:line="276" w:lineRule="auto"/>
        <w:jc w:val="both"/>
        <w:rPr>
          <w:rFonts w:ascii="Cambria" w:eastAsia="Cambria" w:hAnsi="Cambria" w:cs="Cambria"/>
          <w:sz w:val="22"/>
          <w:szCs w:val="22"/>
          <w:lang w:val="id-ID"/>
        </w:rPr>
      </w:pPr>
      <w:r w:rsidRPr="00972D3F">
        <w:rPr>
          <w:rFonts w:ascii="Cambria" w:eastAsia="Cambria" w:hAnsi="Cambria" w:cs="Cambria"/>
          <w:sz w:val="22"/>
          <w:szCs w:val="22"/>
          <w:lang w:val="id-ID"/>
        </w:rPr>
        <w:t xml:space="preserve">Pemasaran internal, yakni mengacu pada tanggung jawab yang dilakukan oleh organisasi untuk melatih dan mendorong instruktur, seluruh </w:t>
      </w:r>
      <w:proofErr w:type="spellStart"/>
      <w:r w:rsidRPr="00972D3F">
        <w:rPr>
          <w:rFonts w:ascii="Cambria" w:eastAsia="Cambria" w:hAnsi="Cambria" w:cs="Cambria"/>
          <w:sz w:val="22"/>
          <w:szCs w:val="22"/>
          <w:lang w:val="id-ID"/>
        </w:rPr>
        <w:t>staff</w:t>
      </w:r>
      <w:proofErr w:type="spellEnd"/>
      <w:r w:rsidRPr="00972D3F">
        <w:rPr>
          <w:rFonts w:ascii="Cambria" w:eastAsia="Cambria" w:hAnsi="Cambria" w:cs="Cambria"/>
          <w:sz w:val="22"/>
          <w:szCs w:val="22"/>
          <w:lang w:val="id-ID"/>
        </w:rPr>
        <w:t xml:space="preserve"> sekolah, dan siswa sebagai aset utama organisasi untuk memberikan layanan terbaik kepada pelanggan layanan </w:t>
      </w:r>
      <w:r w:rsidRPr="00EC20F9">
        <w:rPr>
          <w:rFonts w:asciiTheme="majorHAnsi" w:eastAsia="Cambria" w:hAnsiTheme="majorHAnsi" w:cs="Cambria"/>
          <w:sz w:val="22"/>
          <w:szCs w:val="22"/>
          <w:lang w:val="id-ID"/>
        </w:rPr>
        <w:t xml:space="preserve">pendidikan </w:t>
      </w:r>
      <w:sdt>
        <w:sdtPr>
          <w:rPr>
            <w:rFonts w:asciiTheme="majorHAnsi" w:eastAsia="Cambria" w:hAnsiTheme="majorHAnsi" w:cs="Cambria"/>
            <w:color w:val="000000"/>
            <w:sz w:val="22"/>
            <w:szCs w:val="22"/>
            <w:lang w:val="id-ID"/>
          </w:rPr>
          <w:tag w:val="MENDELEY_CITATION_v3_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"/>
          <w:id w:val="-1891333734"/>
          <w:placeholder>
            <w:docPart w:val="DefaultPlaceholder_-1854013440"/>
          </w:placeholder>
        </w:sdtPr>
        <w:sdtEndPr>
          <w:rPr>
            <w:rFonts w:ascii="Cambria" w:hAnsi="Cambria"/>
          </w:rPr>
        </w:sdtEndPr>
        <w:sdtContent>
          <w:r w:rsidR="002F4A0B">
            <w:t>(Jannah &amp; Na, 2021).</w:t>
          </w:r>
        </w:sdtContent>
      </w:sdt>
    </w:p>
    <w:p w14:paraId="1ADF1823" w14:textId="7FBCF490" w:rsidR="006D4B4D" w:rsidRPr="00282ADA" w:rsidRDefault="00FA3B34" w:rsidP="002C7282">
      <w:pPr>
        <w:pStyle w:val="ListParagraph"/>
        <w:numPr>
          <w:ilvl w:val="0"/>
          <w:numId w:val="7"/>
        </w:numPr>
        <w:spacing w:line="276" w:lineRule="auto"/>
        <w:jc w:val="both"/>
        <w:rPr>
          <w:rFonts w:asciiTheme="majorHAnsi" w:eastAsia="Cambria" w:hAnsiTheme="majorHAnsi" w:cs="Cambria"/>
          <w:color w:val="FF0000"/>
          <w:sz w:val="22"/>
          <w:szCs w:val="22"/>
          <w:lang w:val="id-ID"/>
        </w:rPr>
      </w:pPr>
      <w:r w:rsidRPr="00972D3F">
        <w:rPr>
          <w:rFonts w:ascii="Cambria" w:eastAsia="Cambria" w:hAnsi="Cambria" w:cs="Cambria"/>
          <w:sz w:val="22"/>
          <w:szCs w:val="22"/>
          <w:lang w:val="id-ID"/>
        </w:rPr>
        <w:t xml:space="preserve">Pemasaran interaktif, mengacu pada kegiatan interaksi antara orang tua siswa  dan guru atau </w:t>
      </w:r>
      <w:proofErr w:type="spellStart"/>
      <w:r w:rsidRPr="00972D3F">
        <w:rPr>
          <w:rFonts w:ascii="Cambria" w:eastAsia="Cambria" w:hAnsi="Cambria" w:cs="Cambria"/>
          <w:sz w:val="22"/>
          <w:szCs w:val="22"/>
          <w:lang w:val="id-ID"/>
        </w:rPr>
        <w:t>sta</w:t>
      </w:r>
      <w:r w:rsidR="00282ADA">
        <w:rPr>
          <w:rFonts w:ascii="Cambria" w:eastAsia="Cambria" w:hAnsi="Cambria" w:cs="Cambria"/>
          <w:sz w:val="22"/>
          <w:szCs w:val="22"/>
          <w:lang w:val="id-ID"/>
        </w:rPr>
        <w:t>f</w:t>
      </w:r>
      <w:r w:rsidRPr="00972D3F">
        <w:rPr>
          <w:rFonts w:ascii="Cambria" w:eastAsia="Cambria" w:hAnsi="Cambria" w:cs="Cambria"/>
          <w:sz w:val="22"/>
          <w:szCs w:val="22"/>
          <w:lang w:val="id-ID"/>
        </w:rPr>
        <w:t>f</w:t>
      </w:r>
      <w:proofErr w:type="spellEnd"/>
      <w:r w:rsidRPr="00972D3F">
        <w:rPr>
          <w:rFonts w:ascii="Cambria" w:eastAsia="Cambria" w:hAnsi="Cambria" w:cs="Cambria"/>
          <w:sz w:val="22"/>
          <w:szCs w:val="22"/>
          <w:lang w:val="id-ID"/>
        </w:rPr>
        <w:t xml:space="preserve"> sekolah, serta pemimpin lembaga. Lembaga diharapkan mampu memberikan layanan yang berkualitas kepada pelanggan layanan pendidikan</w:t>
      </w:r>
      <w:sdt>
        <w:sdtPr>
          <w:rPr>
            <w:rFonts w:asciiTheme="majorHAnsi" w:eastAsia="Cambria" w:hAnsiTheme="majorHAnsi" w:cs="Cambria"/>
            <w:color w:val="000000"/>
            <w:sz w:val="22"/>
            <w:szCs w:val="22"/>
            <w:lang w:val="id-ID"/>
          </w:rPr>
          <w:tag w:val="MENDELEY_CITATION_v3_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"/>
          <w:id w:val="-974832695"/>
          <w:placeholder>
            <w:docPart w:val="DefaultPlaceholder_-1854013440"/>
          </w:placeholder>
        </w:sdtPr>
        <w:sdtContent>
          <w:r w:rsidR="002F4A0B">
            <w:t>(</w:t>
          </w:r>
          <w:proofErr w:type="spellStart"/>
          <w:r w:rsidR="002F4A0B">
            <w:t>Pasigai</w:t>
          </w:r>
          <w:proofErr w:type="spellEnd"/>
          <w:r w:rsidR="002F4A0B">
            <w:t xml:space="preserve"> &amp; Pratiwi, n.d.).</w:t>
          </w:r>
        </w:sdtContent>
      </w:sdt>
    </w:p>
    <w:p w14:paraId="1ADF1824" w14:textId="77777777" w:rsidR="003E3FD7" w:rsidRPr="00972D3F" w:rsidRDefault="003E3FD7" w:rsidP="002C7282">
      <w:pPr>
        <w:pStyle w:val="ListParagraph"/>
        <w:spacing w:line="276" w:lineRule="auto"/>
        <w:jc w:val="both"/>
        <w:rPr>
          <w:rFonts w:ascii="Cambria" w:eastAsia="Cambria" w:hAnsi="Cambria" w:cs="Cambria"/>
          <w:sz w:val="22"/>
          <w:szCs w:val="22"/>
          <w:lang w:val="id-ID"/>
        </w:rPr>
      </w:pPr>
    </w:p>
    <w:p w14:paraId="1ADF1825" w14:textId="77777777" w:rsidR="006D4B4D" w:rsidRPr="00972D3F" w:rsidRDefault="007F2058" w:rsidP="002C7282">
      <w:pPr>
        <w:numPr>
          <w:ilvl w:val="0"/>
          <w:numId w:val="4"/>
        </w:numPr>
        <w:pBdr>
          <w:top w:val="nil"/>
          <w:left w:val="nil"/>
          <w:bottom w:val="nil"/>
          <w:right w:val="nil"/>
          <w:between w:val="nil"/>
        </w:pBdr>
        <w:spacing w:after="0" w:line="276" w:lineRule="auto"/>
        <w:ind w:right="1283"/>
        <w:rPr>
          <w:rFonts w:ascii="Cambria" w:eastAsia="Cambria" w:hAnsi="Cambria" w:cs="Cambria"/>
          <w:color w:val="000000"/>
        </w:rPr>
      </w:pPr>
      <w:r w:rsidRPr="00972D3F">
        <w:rPr>
          <w:rFonts w:ascii="Cambria" w:eastAsia="Cambria" w:hAnsi="Cambria" w:cs="Cambria"/>
          <w:b/>
          <w:color w:val="000000"/>
        </w:rPr>
        <w:t>Simpulan</w:t>
      </w:r>
    </w:p>
    <w:p w14:paraId="1ADF1826" w14:textId="2190C26D" w:rsidR="006D4B4D" w:rsidRPr="00972D3F" w:rsidRDefault="003E3FD7" w:rsidP="002C7282">
      <w:pPr>
        <w:pBdr>
          <w:top w:val="nil"/>
          <w:left w:val="nil"/>
          <w:bottom w:val="nil"/>
          <w:right w:val="nil"/>
          <w:between w:val="nil"/>
        </w:pBdr>
        <w:spacing w:after="0" w:line="276" w:lineRule="auto"/>
        <w:ind w:left="360" w:right="44" w:firstLine="720"/>
        <w:jc w:val="both"/>
        <w:rPr>
          <w:rFonts w:ascii="Cambria" w:eastAsia="Cambria" w:hAnsi="Cambria" w:cs="Cambria"/>
          <w:color w:val="000000"/>
        </w:rPr>
      </w:pPr>
      <w:r w:rsidRPr="00972D3F">
        <w:rPr>
          <w:rFonts w:ascii="Cambria" w:eastAsia="Cambria" w:hAnsi="Cambria" w:cs="Cambria"/>
          <w:color w:val="000000"/>
        </w:rPr>
        <w:t>Berdasarkan hasil dari penelitian dan pembahasan yang telah dipaparkan di</w:t>
      </w:r>
      <w:r w:rsidR="00972D3F">
        <w:rPr>
          <w:rFonts w:ascii="Cambria" w:eastAsia="Cambria" w:hAnsi="Cambria" w:cs="Cambria"/>
          <w:color w:val="000000"/>
        </w:rPr>
        <w:t xml:space="preserve"> </w:t>
      </w:r>
      <w:r w:rsidRPr="00972D3F">
        <w:rPr>
          <w:rFonts w:ascii="Cambria" w:eastAsia="Cambria" w:hAnsi="Cambria" w:cs="Cambria"/>
          <w:color w:val="000000"/>
        </w:rPr>
        <w:t xml:space="preserve">atas, dapat disimpulkan bahwa strategi pemasaran pendidikan sangat penting untuk mengenalkan suatu lembaga sekolah agar dikenal oleh masyarakat luas. Sehingga minat pengguna jasa pendidikan di sekolah tersebut dapat meningkat. TK Wijaya Kusuma dalam pemasaran pendidikannya sudah baik, TK Wijaya Kusuma menggunakan metode </w:t>
      </w:r>
      <w:proofErr w:type="spellStart"/>
      <w:r w:rsidRPr="00972D3F">
        <w:rPr>
          <w:rFonts w:ascii="Cambria" w:eastAsia="Cambria" w:hAnsi="Cambria" w:cs="Cambria"/>
          <w:color w:val="000000"/>
        </w:rPr>
        <w:t>door</w:t>
      </w:r>
      <w:proofErr w:type="spellEnd"/>
      <w:r w:rsidRPr="00972D3F">
        <w:rPr>
          <w:rFonts w:ascii="Cambria" w:eastAsia="Cambria" w:hAnsi="Cambria" w:cs="Cambria"/>
          <w:color w:val="000000"/>
        </w:rPr>
        <w:t xml:space="preserve"> </w:t>
      </w:r>
      <w:proofErr w:type="spellStart"/>
      <w:r w:rsidRPr="00972D3F">
        <w:rPr>
          <w:rFonts w:ascii="Cambria" w:eastAsia="Cambria" w:hAnsi="Cambria" w:cs="Cambria"/>
          <w:color w:val="000000"/>
        </w:rPr>
        <w:t>to</w:t>
      </w:r>
      <w:proofErr w:type="spellEnd"/>
      <w:r w:rsidRPr="00972D3F">
        <w:rPr>
          <w:rFonts w:ascii="Cambria" w:eastAsia="Cambria" w:hAnsi="Cambria" w:cs="Cambria"/>
          <w:color w:val="000000"/>
        </w:rPr>
        <w:t xml:space="preserve"> </w:t>
      </w:r>
      <w:proofErr w:type="spellStart"/>
      <w:r w:rsidRPr="00972D3F">
        <w:rPr>
          <w:rFonts w:ascii="Cambria" w:eastAsia="Cambria" w:hAnsi="Cambria" w:cs="Cambria"/>
          <w:color w:val="000000"/>
        </w:rPr>
        <w:t>door</w:t>
      </w:r>
      <w:proofErr w:type="spellEnd"/>
      <w:r w:rsidRPr="00972D3F">
        <w:rPr>
          <w:rFonts w:ascii="Cambria" w:eastAsia="Cambria" w:hAnsi="Cambria" w:cs="Cambria"/>
          <w:color w:val="000000"/>
        </w:rPr>
        <w:t>, menyebarkan brosur ataupun poster di</w:t>
      </w:r>
      <w:r w:rsidR="00972D3F">
        <w:rPr>
          <w:rFonts w:ascii="Cambria" w:eastAsia="Cambria" w:hAnsi="Cambria" w:cs="Cambria"/>
          <w:color w:val="000000"/>
        </w:rPr>
        <w:t xml:space="preserve"> </w:t>
      </w:r>
      <w:r w:rsidRPr="00972D3F">
        <w:rPr>
          <w:rFonts w:ascii="Cambria" w:eastAsia="Cambria" w:hAnsi="Cambria" w:cs="Cambria"/>
          <w:color w:val="000000"/>
        </w:rPr>
        <w:t>media so</w:t>
      </w:r>
      <w:r w:rsidR="00972D3F">
        <w:rPr>
          <w:rFonts w:ascii="Cambria" w:eastAsia="Cambria" w:hAnsi="Cambria" w:cs="Cambria"/>
          <w:color w:val="000000"/>
        </w:rPr>
        <w:t>s</w:t>
      </w:r>
      <w:r w:rsidRPr="00972D3F">
        <w:rPr>
          <w:rFonts w:ascii="Cambria" w:eastAsia="Cambria" w:hAnsi="Cambria" w:cs="Cambria"/>
          <w:color w:val="000000"/>
        </w:rPr>
        <w:t xml:space="preserve">ial seperti </w:t>
      </w:r>
      <w:r w:rsidR="00972D3F">
        <w:rPr>
          <w:rFonts w:ascii="Cambria" w:eastAsia="Cambria" w:hAnsi="Cambria" w:cs="Cambria"/>
          <w:color w:val="000000"/>
        </w:rPr>
        <w:t>I</w:t>
      </w:r>
      <w:r w:rsidRPr="00972D3F">
        <w:rPr>
          <w:rFonts w:ascii="Cambria" w:eastAsia="Cambria" w:hAnsi="Cambria" w:cs="Cambria"/>
          <w:color w:val="000000"/>
        </w:rPr>
        <w:t xml:space="preserve">nstagram, </w:t>
      </w:r>
      <w:r w:rsidR="00972D3F">
        <w:rPr>
          <w:rFonts w:ascii="Cambria" w:eastAsia="Cambria" w:hAnsi="Cambria" w:cs="Cambria"/>
          <w:color w:val="000000"/>
        </w:rPr>
        <w:t>Fa</w:t>
      </w:r>
      <w:r w:rsidRPr="00972D3F">
        <w:rPr>
          <w:rFonts w:ascii="Cambria" w:eastAsia="Cambria" w:hAnsi="Cambria" w:cs="Cambria"/>
          <w:color w:val="000000"/>
        </w:rPr>
        <w:t xml:space="preserve">cebook dan </w:t>
      </w:r>
      <w:proofErr w:type="spellStart"/>
      <w:r w:rsidR="00972D3F">
        <w:rPr>
          <w:rFonts w:ascii="Cambria" w:eastAsia="Cambria" w:hAnsi="Cambria" w:cs="Cambria"/>
          <w:color w:val="000000"/>
        </w:rPr>
        <w:t>W</w:t>
      </w:r>
      <w:r w:rsidRPr="00972D3F">
        <w:rPr>
          <w:rFonts w:ascii="Cambria" w:eastAsia="Cambria" w:hAnsi="Cambria" w:cs="Cambria"/>
          <w:color w:val="000000"/>
        </w:rPr>
        <w:t>hats</w:t>
      </w:r>
      <w:r w:rsidR="00972D3F">
        <w:rPr>
          <w:rFonts w:ascii="Cambria" w:eastAsia="Cambria" w:hAnsi="Cambria" w:cs="Cambria"/>
          <w:color w:val="000000"/>
        </w:rPr>
        <w:t>A</w:t>
      </w:r>
      <w:r w:rsidRPr="00972D3F">
        <w:rPr>
          <w:rFonts w:ascii="Cambria" w:eastAsia="Cambria" w:hAnsi="Cambria" w:cs="Cambria"/>
          <w:color w:val="000000"/>
        </w:rPr>
        <w:t>pp</w:t>
      </w:r>
      <w:proofErr w:type="spellEnd"/>
      <w:r w:rsidRPr="00972D3F">
        <w:rPr>
          <w:rFonts w:ascii="Cambria" w:eastAsia="Cambria" w:hAnsi="Cambria" w:cs="Cambria"/>
          <w:color w:val="000000"/>
        </w:rPr>
        <w:t xml:space="preserve">. Dengan cara tersebut TK Wijaya Kusuma dapat dikenal lebih luas oleh masyarakat sekitar atau bahkan masyarakat luar. Hal tersebut juga dapat meningkatkan minat calon peserta didik baru untuk bersekolah di TK Wijaya Kusuma. Selain itu agar minat peserta didiknya banyak harus dipersiapkan juga fasilitas dan sarana yang baik dan nyaman, hal tersebut juga akan menarik minat peserta didik untuk belajar di sekolah tersebut. Fasilitas dan sarana yang di sediakan oleh TK Wijaya Kusuma sudah baik, dengan adanya halaman yang luas dan memiliki ruangan bermain </w:t>
      </w:r>
      <w:proofErr w:type="spellStart"/>
      <w:r w:rsidRPr="00972D3F">
        <w:rPr>
          <w:rFonts w:ascii="Cambria" w:eastAsia="Cambria" w:hAnsi="Cambria" w:cs="Cambria"/>
          <w:color w:val="000000"/>
        </w:rPr>
        <w:t>indoor</w:t>
      </w:r>
      <w:proofErr w:type="spellEnd"/>
      <w:r w:rsidRPr="00972D3F">
        <w:rPr>
          <w:rFonts w:ascii="Cambria" w:eastAsia="Cambria" w:hAnsi="Cambria" w:cs="Cambria"/>
          <w:color w:val="000000"/>
        </w:rPr>
        <w:t xml:space="preserve"> serta fasilitas lainnya juga bagus dan mendukung perkembangan anak.</w:t>
      </w:r>
      <w:r w:rsidR="00972D3F">
        <w:rPr>
          <w:rFonts w:ascii="Cambria" w:eastAsia="Cambria" w:hAnsi="Cambria" w:cs="Cambria"/>
          <w:color w:val="000000"/>
        </w:rPr>
        <w:t xml:space="preserve"> </w:t>
      </w:r>
      <w:r w:rsidR="007F2058" w:rsidRPr="00972D3F">
        <w:rPr>
          <w:rFonts w:ascii="Cambria" w:eastAsia="Cambria" w:hAnsi="Cambria" w:cs="Cambria"/>
          <w:color w:val="000000"/>
        </w:rPr>
        <w:t xml:space="preserve">Simpulan berisi jawaban dari rumusan masalah penelitian. Simpulan merupakan </w:t>
      </w:r>
      <w:proofErr w:type="spellStart"/>
      <w:r w:rsidR="007F2058" w:rsidRPr="00972D3F">
        <w:rPr>
          <w:rFonts w:ascii="Cambria" w:eastAsia="Cambria" w:hAnsi="Cambria" w:cs="Cambria"/>
          <w:color w:val="000000"/>
        </w:rPr>
        <w:t>intisari</w:t>
      </w:r>
      <w:proofErr w:type="spellEnd"/>
      <w:r w:rsidR="007F2058" w:rsidRPr="00972D3F">
        <w:rPr>
          <w:rFonts w:ascii="Cambria" w:eastAsia="Cambria" w:hAnsi="Cambria" w:cs="Cambria"/>
          <w:color w:val="000000"/>
        </w:rPr>
        <w:t xml:space="preserve"> dari pembahasan dan hendaknya merupakan jawaban atas pertanyaan penelitian dengan bentuk d</w:t>
      </w:r>
      <w:r w:rsidR="00972D3F">
        <w:rPr>
          <w:rFonts w:ascii="Cambria" w:eastAsia="Cambria" w:hAnsi="Cambria" w:cs="Cambria"/>
          <w:color w:val="000000"/>
        </w:rPr>
        <w:t>e</w:t>
      </w:r>
      <w:r w:rsidR="007F2058" w:rsidRPr="00972D3F">
        <w:rPr>
          <w:rFonts w:ascii="Cambria" w:eastAsia="Cambria" w:hAnsi="Cambria" w:cs="Cambria"/>
          <w:color w:val="000000"/>
        </w:rPr>
        <w:t xml:space="preserve">skriptif. Simpulan ditulis sendiri-sendiri dalam sub judul. </w:t>
      </w:r>
    </w:p>
    <w:p w14:paraId="1ADF1827" w14:textId="77777777" w:rsidR="006D4B4D" w:rsidRPr="00972D3F" w:rsidRDefault="007F2058" w:rsidP="002C7282">
      <w:pPr>
        <w:pBdr>
          <w:top w:val="nil"/>
          <w:left w:val="nil"/>
          <w:bottom w:val="nil"/>
          <w:right w:val="nil"/>
          <w:between w:val="nil"/>
        </w:pBdr>
        <w:spacing w:after="0" w:line="276" w:lineRule="auto"/>
        <w:ind w:left="467" w:right="1282" w:firstLine="720"/>
        <w:jc w:val="center"/>
        <w:rPr>
          <w:rFonts w:ascii="Cambria" w:eastAsia="Cambria" w:hAnsi="Cambria" w:cs="Cambria"/>
          <w:b/>
          <w:color w:val="000000"/>
        </w:rPr>
      </w:pPr>
      <w:r w:rsidRPr="00972D3F">
        <w:rPr>
          <w:rFonts w:ascii="Cambria" w:eastAsia="Cambria" w:hAnsi="Cambria" w:cs="Cambria"/>
          <w:b/>
          <w:color w:val="000000"/>
        </w:rPr>
        <w:t>DAFTAR PUSTAKA</w:t>
      </w:r>
    </w:p>
    <w:sdt>
      <w:sdtPr>
        <w:rPr>
          <w:rFonts w:asciiTheme="majorHAnsi" w:eastAsia="Cambria" w:hAnsiTheme="majorHAnsi" w:cs="Cambria"/>
          <w:i/>
        </w:rPr>
        <w:tag w:val="MENDELEY_BIBLIOGRAPHY"/>
        <w:id w:val="-337465468"/>
        <w:placeholder>
          <w:docPart w:val="DefaultPlaceholder_-1854013440"/>
        </w:placeholder>
      </w:sdtPr>
      <w:sdtContent>
        <w:p w14:paraId="1CCB91B9" w14:textId="77777777" w:rsidR="002F4A0B" w:rsidRDefault="002F4A0B" w:rsidP="002C7282">
          <w:pPr>
            <w:autoSpaceDE w:val="0"/>
            <w:autoSpaceDN w:val="0"/>
            <w:spacing w:line="276" w:lineRule="auto"/>
            <w:ind w:hanging="480"/>
            <w:divId w:val="977807006"/>
            <w:rPr>
              <w:sz w:val="24"/>
              <w:szCs w:val="24"/>
            </w:rPr>
          </w:pPr>
          <w:r>
            <w:t xml:space="preserve">Arinda Mayola, C., Sinta Megasari, D., Dwiyanti, S., &amp; Lutfiati, D. (2021). </w:t>
          </w:r>
          <w:r>
            <w:rPr>
              <w:i/>
              <w:iCs/>
            </w:rPr>
            <w:t>STRATEGI PEMASARAN MARKETING MIX PRODUK BULU MATA PALSU ELLASHES.PRO</w:t>
          </w:r>
          <w:r>
            <w:t xml:space="preserve"> (Vol. 10).</w:t>
          </w:r>
        </w:p>
        <w:p w14:paraId="48A2375B" w14:textId="77777777" w:rsidR="002F4A0B" w:rsidRDefault="002F4A0B" w:rsidP="002C7282">
          <w:pPr>
            <w:autoSpaceDE w:val="0"/>
            <w:autoSpaceDN w:val="0"/>
            <w:spacing w:line="276" w:lineRule="auto"/>
            <w:ind w:hanging="480"/>
            <w:divId w:val="34694044"/>
          </w:pPr>
          <w:proofErr w:type="spellStart"/>
          <w:r>
            <w:t>Fajarrini</w:t>
          </w:r>
          <w:proofErr w:type="spellEnd"/>
          <w:r>
            <w:t xml:space="preserve">, A., &amp; Ernawati, F. (2020). PEMASARAN JASA PENDIDIKAN DI LEMBAGA PENDIDIKAN ANAK USIA DINI. In </w:t>
          </w:r>
          <w:proofErr w:type="spellStart"/>
          <w:r>
            <w:rPr>
              <w:i/>
              <w:iCs/>
            </w:rPr>
            <w:t>Journal</w:t>
          </w:r>
          <w:proofErr w:type="spellEnd"/>
          <w:r>
            <w:rPr>
              <w:i/>
              <w:iCs/>
            </w:rPr>
            <w:t xml:space="preserve"> </w:t>
          </w:r>
          <w:proofErr w:type="spellStart"/>
          <w:r>
            <w:rPr>
              <w:i/>
              <w:iCs/>
            </w:rPr>
            <w:t>of</w:t>
          </w:r>
          <w:proofErr w:type="spellEnd"/>
          <w:r>
            <w:rPr>
              <w:i/>
              <w:iCs/>
            </w:rPr>
            <w:t xml:space="preserve"> Islamic Early </w:t>
          </w:r>
          <w:proofErr w:type="spellStart"/>
          <w:r>
            <w:rPr>
              <w:i/>
              <w:iCs/>
            </w:rPr>
            <w:t>Chilhood</w:t>
          </w:r>
          <w:proofErr w:type="spellEnd"/>
          <w:r>
            <w:rPr>
              <w:i/>
              <w:iCs/>
            </w:rPr>
            <w:t xml:space="preserve"> </w:t>
          </w:r>
          <w:proofErr w:type="spellStart"/>
          <w:r>
            <w:rPr>
              <w:i/>
              <w:iCs/>
            </w:rPr>
            <w:t>Education</w:t>
          </w:r>
          <w:proofErr w:type="spellEnd"/>
          <w:r>
            <w:t xml:space="preserve"> (Vol. 1, </w:t>
          </w:r>
          <w:proofErr w:type="spellStart"/>
          <w:r>
            <w:t>Issue</w:t>
          </w:r>
          <w:proofErr w:type="spellEnd"/>
          <w:r>
            <w:t xml:space="preserve"> 1).</w:t>
          </w:r>
        </w:p>
        <w:p w14:paraId="12326D09" w14:textId="77777777" w:rsidR="002F4A0B" w:rsidRDefault="002F4A0B" w:rsidP="002C7282">
          <w:pPr>
            <w:autoSpaceDE w:val="0"/>
            <w:autoSpaceDN w:val="0"/>
            <w:spacing w:line="276" w:lineRule="auto"/>
            <w:ind w:hanging="480"/>
            <w:divId w:val="2004620044"/>
          </w:pPr>
          <w:proofErr w:type="spellStart"/>
          <w:r>
            <w:t>Fradito</w:t>
          </w:r>
          <w:proofErr w:type="spellEnd"/>
          <w:r>
            <w:t xml:space="preserve">, A., </w:t>
          </w:r>
          <w:proofErr w:type="spellStart"/>
          <w:r>
            <w:t>Suti’ah</w:t>
          </w:r>
          <w:proofErr w:type="spellEnd"/>
          <w:r>
            <w:t xml:space="preserve">, S., &amp; Muliyadi, M. (2020). Strategi Pemasaran Pendidikan dalam Meningkatkan Citra Sekolah. </w:t>
          </w:r>
          <w:r>
            <w:rPr>
              <w:i/>
              <w:iCs/>
            </w:rPr>
            <w:t>Al-Idarah : Jurnal Kependidikan Islam</w:t>
          </w:r>
          <w:r>
            <w:t xml:space="preserve">, </w:t>
          </w:r>
          <w:r>
            <w:rPr>
              <w:i/>
              <w:iCs/>
            </w:rPr>
            <w:t>10</w:t>
          </w:r>
          <w:r>
            <w:t>(1), 12–22. https://doi.org/10.24042/alidarah.v10i1.6203</w:t>
          </w:r>
        </w:p>
        <w:p w14:paraId="338DB6FB" w14:textId="77777777" w:rsidR="002F4A0B" w:rsidRDefault="002F4A0B" w:rsidP="002C7282">
          <w:pPr>
            <w:autoSpaceDE w:val="0"/>
            <w:autoSpaceDN w:val="0"/>
            <w:spacing w:line="276" w:lineRule="auto"/>
            <w:ind w:hanging="480"/>
            <w:divId w:val="1342581400"/>
          </w:pPr>
          <w:r>
            <w:lastRenderedPageBreak/>
            <w:t xml:space="preserve">Jannah, N., &amp; Na, dan. (2021). </w:t>
          </w:r>
          <w:r>
            <w:rPr>
              <w:i/>
              <w:iCs/>
            </w:rPr>
            <w:t>Manajemen Pemasaran Lembaga PAUD pada Masa Pandemi Covid-19</w:t>
          </w:r>
          <w:r>
            <w:t xml:space="preserve">. </w:t>
          </w:r>
          <w:r>
            <w:rPr>
              <w:i/>
              <w:iCs/>
            </w:rPr>
            <w:t>4</w:t>
          </w:r>
          <w:r>
            <w:t>(2), 223–234. https://doi.org/10.24014/kjiece.v4i2.12906</w:t>
          </w:r>
        </w:p>
        <w:p w14:paraId="5EB18450" w14:textId="77777777" w:rsidR="002F4A0B" w:rsidRDefault="002F4A0B" w:rsidP="002C7282">
          <w:pPr>
            <w:autoSpaceDE w:val="0"/>
            <w:autoSpaceDN w:val="0"/>
            <w:spacing w:line="276" w:lineRule="auto"/>
            <w:ind w:hanging="480"/>
            <w:divId w:val="374045658"/>
          </w:pPr>
          <w:r>
            <w:t xml:space="preserve">Khasanah, A. (2015). PEMASARAN JASA PENDIDIKAN SEBAGAI STRATEGI PENINGKATAN MUTU DI SD ALAM BATURRADEN. </w:t>
          </w:r>
          <w:r>
            <w:rPr>
              <w:i/>
              <w:iCs/>
            </w:rPr>
            <w:t>El-</w:t>
          </w:r>
          <w:proofErr w:type="spellStart"/>
          <w:r>
            <w:rPr>
              <w:i/>
              <w:iCs/>
            </w:rPr>
            <w:t>Tarbawi</w:t>
          </w:r>
          <w:proofErr w:type="spellEnd"/>
          <w:r>
            <w:t xml:space="preserve">, </w:t>
          </w:r>
          <w:r>
            <w:rPr>
              <w:i/>
              <w:iCs/>
            </w:rPr>
            <w:t>8</w:t>
          </w:r>
          <w:r>
            <w:t>(2), 161–176. https://doi.org/10.20885/tarbawi.vol8.iss2.art4</w:t>
          </w:r>
        </w:p>
        <w:p w14:paraId="5B2DD5B1" w14:textId="77777777" w:rsidR="002F4A0B" w:rsidRDefault="002F4A0B" w:rsidP="002C7282">
          <w:pPr>
            <w:autoSpaceDE w:val="0"/>
            <w:autoSpaceDN w:val="0"/>
            <w:spacing w:line="276" w:lineRule="auto"/>
            <w:ind w:hanging="480"/>
            <w:divId w:val="2635629"/>
          </w:pPr>
          <w:r>
            <w:t xml:space="preserve">Kristen, U., Wacana, S., </w:t>
          </w:r>
          <w:proofErr w:type="spellStart"/>
          <w:r>
            <w:t>Tius</w:t>
          </w:r>
          <w:proofErr w:type="spellEnd"/>
          <w:r>
            <w:t xml:space="preserve">, R., Margareta, E., Manajemen, M., Universitas, P., Wacana, K. S., Ismanto, B., &amp; </w:t>
          </w:r>
          <w:proofErr w:type="spellStart"/>
          <w:r>
            <w:t>Sulasmono</w:t>
          </w:r>
          <w:proofErr w:type="spellEnd"/>
          <w:r>
            <w:t xml:space="preserve">, B. S. (2018). </w:t>
          </w:r>
          <w:r>
            <w:rPr>
              <w:i/>
              <w:iCs/>
            </w:rPr>
            <w:t xml:space="preserve">K e l o l a </w:t>
          </w:r>
          <w:proofErr w:type="spellStart"/>
          <w:r>
            <w:rPr>
              <w:i/>
              <w:iCs/>
            </w:rPr>
            <w:t>Jur</w:t>
          </w:r>
          <w:proofErr w:type="spellEnd"/>
          <w:r>
            <w:rPr>
              <w:i/>
              <w:iCs/>
            </w:rPr>
            <w:t xml:space="preserve"> n </w:t>
          </w:r>
          <w:proofErr w:type="spellStart"/>
          <w:r>
            <w:rPr>
              <w:i/>
              <w:iCs/>
            </w:rPr>
            <w:t>al</w:t>
          </w:r>
          <w:proofErr w:type="spellEnd"/>
          <w:r>
            <w:rPr>
              <w:i/>
              <w:iCs/>
            </w:rPr>
            <w:t xml:space="preserve"> Ma </w:t>
          </w:r>
          <w:proofErr w:type="spellStart"/>
          <w:r>
            <w:rPr>
              <w:i/>
              <w:iCs/>
            </w:rPr>
            <w:t>naj</w:t>
          </w:r>
          <w:proofErr w:type="spellEnd"/>
          <w:r>
            <w:rPr>
              <w:i/>
              <w:iCs/>
            </w:rPr>
            <w:t xml:space="preserve"> e m e n P e </w:t>
          </w:r>
          <w:proofErr w:type="spellStart"/>
          <w:r>
            <w:rPr>
              <w:i/>
              <w:iCs/>
            </w:rPr>
            <w:t>nd</w:t>
          </w:r>
          <w:proofErr w:type="spellEnd"/>
          <w:r>
            <w:rPr>
              <w:i/>
              <w:iCs/>
            </w:rPr>
            <w:t xml:space="preserve"> </w:t>
          </w:r>
          <w:proofErr w:type="spellStart"/>
          <w:r>
            <w:rPr>
              <w:i/>
              <w:iCs/>
            </w:rPr>
            <w:t>id</w:t>
          </w:r>
          <w:proofErr w:type="spellEnd"/>
          <w:r>
            <w:rPr>
              <w:i/>
              <w:iCs/>
            </w:rPr>
            <w:t xml:space="preserve"> </w:t>
          </w:r>
          <w:proofErr w:type="spellStart"/>
          <w:r>
            <w:rPr>
              <w:i/>
              <w:iCs/>
            </w:rPr>
            <w:t>ik</w:t>
          </w:r>
          <w:proofErr w:type="spellEnd"/>
          <w:r>
            <w:rPr>
              <w:i/>
              <w:iCs/>
            </w:rPr>
            <w:t xml:space="preserve"> a n Magister Manajemen Pendidikan FKIP Strategi Pemasaran Sekolah Dalam Peningkatan Minat Peserta Didik Berdasarkan Delta Model</w:t>
          </w:r>
          <w:r>
            <w:t xml:space="preserve">. </w:t>
          </w:r>
          <w:r>
            <w:rPr>
              <w:i/>
              <w:iCs/>
            </w:rPr>
            <w:t>1</w:t>
          </w:r>
          <w:r>
            <w:t>, 1–14.</w:t>
          </w:r>
        </w:p>
        <w:p w14:paraId="086BBEF8" w14:textId="77777777" w:rsidR="002F4A0B" w:rsidRDefault="002F4A0B" w:rsidP="002C7282">
          <w:pPr>
            <w:autoSpaceDE w:val="0"/>
            <w:autoSpaceDN w:val="0"/>
            <w:spacing w:line="276" w:lineRule="auto"/>
            <w:ind w:hanging="480"/>
            <w:divId w:val="1848203341"/>
          </w:pPr>
          <w:r>
            <w:t xml:space="preserve">Kuantitatif, P., Kualitatif, P., Kelas, T., </w:t>
          </w:r>
          <w:proofErr w:type="spellStart"/>
          <w:r>
            <w:t>Rukminingsih</w:t>
          </w:r>
          <w:proofErr w:type="spellEnd"/>
          <w:r>
            <w:t>, P., Pd, M., Adnan, G., Mohammad, A., &amp; Latief, M. A. (</w:t>
          </w:r>
          <w:proofErr w:type="spellStart"/>
          <w:r>
            <w:t>n.d</w:t>
          </w:r>
          <w:proofErr w:type="spellEnd"/>
          <w:r>
            <w:t xml:space="preserve">.). </w:t>
          </w:r>
          <w:r>
            <w:rPr>
              <w:i/>
              <w:iCs/>
            </w:rPr>
            <w:t>METODE PENELITIAN PENDIDIKAN ERHAKA UTAMA YOGYAKARTA</w:t>
          </w:r>
          <w:r>
            <w:t>. www.erhakautama.com</w:t>
          </w:r>
        </w:p>
        <w:p w14:paraId="2889F781" w14:textId="77777777" w:rsidR="002F4A0B" w:rsidRDefault="002F4A0B" w:rsidP="002C7282">
          <w:pPr>
            <w:autoSpaceDE w:val="0"/>
            <w:autoSpaceDN w:val="0"/>
            <w:spacing w:line="276" w:lineRule="auto"/>
            <w:ind w:hanging="480"/>
            <w:divId w:val="444077579"/>
          </w:pPr>
          <w:r>
            <w:t xml:space="preserve">Mentari, E. G., Purwasih, W., Magister, P., Islam, P., Usia, A., Fakultas, D., </w:t>
          </w:r>
          <w:proofErr w:type="spellStart"/>
          <w:r>
            <w:t>Tarbiyah</w:t>
          </w:r>
          <w:proofErr w:type="spellEnd"/>
          <w:r>
            <w:t xml:space="preserve">, I., Keguruan, D., Sunan, U., &amp; Abstrak, K. (2018). </w:t>
          </w:r>
          <w:proofErr w:type="spellStart"/>
          <w:r>
            <w:t>Manajeman</w:t>
          </w:r>
          <w:proofErr w:type="spellEnd"/>
          <w:r>
            <w:t xml:space="preserve"> Strategi Pemasaran dalam Mempertahankan Mutu Pendidikan di TK An Nur 1 Yogyakarta. In </w:t>
          </w:r>
          <w:r>
            <w:rPr>
              <w:i/>
              <w:iCs/>
            </w:rPr>
            <w:t xml:space="preserve">Al </w:t>
          </w:r>
          <w:proofErr w:type="spellStart"/>
          <w:r>
            <w:rPr>
              <w:i/>
              <w:iCs/>
            </w:rPr>
            <w:t>Athfal</w:t>
          </w:r>
          <w:proofErr w:type="spellEnd"/>
          <w:r>
            <w:t xml:space="preserve"> (Vol. 1, </w:t>
          </w:r>
          <w:proofErr w:type="spellStart"/>
          <w:r>
            <w:t>Issue</w:t>
          </w:r>
          <w:proofErr w:type="spellEnd"/>
          <w:r>
            <w:t xml:space="preserve"> 1).</w:t>
          </w:r>
        </w:p>
        <w:p w14:paraId="4FE8C74F" w14:textId="77777777" w:rsidR="002F4A0B" w:rsidRDefault="002F4A0B" w:rsidP="002C7282">
          <w:pPr>
            <w:autoSpaceDE w:val="0"/>
            <w:autoSpaceDN w:val="0"/>
            <w:spacing w:line="276" w:lineRule="auto"/>
            <w:ind w:hanging="480"/>
            <w:divId w:val="1096947304"/>
          </w:pPr>
          <w:r>
            <w:t xml:space="preserve">Najiha, N., &amp; </w:t>
          </w:r>
          <w:proofErr w:type="spellStart"/>
          <w:r>
            <w:t>Munastiwi</w:t>
          </w:r>
          <w:proofErr w:type="spellEnd"/>
          <w:r>
            <w:t xml:space="preserve">, E. (2022). Strategi Manajemen Pemasaran Lembaga Sekolah dalam Menarik Peserta Didik Baru Di TK/KB </w:t>
          </w:r>
          <w:proofErr w:type="spellStart"/>
          <w:r>
            <w:t>Tahfidz</w:t>
          </w:r>
          <w:proofErr w:type="spellEnd"/>
          <w:r>
            <w:t xml:space="preserve"> </w:t>
          </w:r>
          <w:proofErr w:type="spellStart"/>
          <w:r>
            <w:t>Qolbun</w:t>
          </w:r>
          <w:proofErr w:type="spellEnd"/>
          <w:r>
            <w:t xml:space="preserve"> Salim. </w:t>
          </w:r>
          <w:r>
            <w:rPr>
              <w:i/>
              <w:iCs/>
            </w:rPr>
            <w:t>EDUKATIF : JURNAL ILMU PENDIDIKAN</w:t>
          </w:r>
          <w:r>
            <w:t xml:space="preserve">, </w:t>
          </w:r>
          <w:r>
            <w:rPr>
              <w:i/>
              <w:iCs/>
            </w:rPr>
            <w:t>4</w:t>
          </w:r>
          <w:r>
            <w:t>(5), 6846–6855. https://doi.org/10.31004/edukatif.v4i5.3174</w:t>
          </w:r>
        </w:p>
        <w:p w14:paraId="30330B6D" w14:textId="77777777" w:rsidR="002F4A0B" w:rsidRDefault="002F4A0B" w:rsidP="002C7282">
          <w:pPr>
            <w:autoSpaceDE w:val="0"/>
            <w:autoSpaceDN w:val="0"/>
            <w:spacing w:line="276" w:lineRule="auto"/>
            <w:ind w:hanging="480"/>
            <w:divId w:val="376515205"/>
          </w:pPr>
          <w:proofErr w:type="spellStart"/>
          <w:r>
            <w:t>Pasigai</w:t>
          </w:r>
          <w:proofErr w:type="spellEnd"/>
          <w:r>
            <w:t>, M. A., &amp; Pratiwi, Z. (</w:t>
          </w:r>
          <w:proofErr w:type="spellStart"/>
          <w:r>
            <w:t>n.d</w:t>
          </w:r>
          <w:proofErr w:type="spellEnd"/>
          <w:r>
            <w:t xml:space="preserve">.). </w:t>
          </w:r>
          <w:proofErr w:type="spellStart"/>
          <w:r>
            <w:rPr>
              <w:i/>
              <w:iCs/>
            </w:rPr>
            <w:t>Marketing</w:t>
          </w:r>
          <w:proofErr w:type="spellEnd"/>
          <w:r>
            <w:rPr>
              <w:i/>
              <w:iCs/>
            </w:rPr>
            <w:t xml:space="preserve"> </w:t>
          </w:r>
          <w:proofErr w:type="spellStart"/>
          <w:r>
            <w:rPr>
              <w:i/>
              <w:iCs/>
            </w:rPr>
            <w:t>Strategy</w:t>
          </w:r>
          <w:proofErr w:type="spellEnd"/>
          <w:r>
            <w:rPr>
              <w:i/>
              <w:iCs/>
            </w:rPr>
            <w:t xml:space="preserve"> For </w:t>
          </w:r>
          <w:proofErr w:type="spellStart"/>
          <w:r>
            <w:rPr>
              <w:i/>
              <w:iCs/>
            </w:rPr>
            <w:t>Education</w:t>
          </w:r>
          <w:proofErr w:type="spellEnd"/>
          <w:r>
            <w:rPr>
              <w:i/>
              <w:iCs/>
            </w:rPr>
            <w:t xml:space="preserve"> Service </w:t>
          </w:r>
          <w:proofErr w:type="spellStart"/>
          <w:r>
            <w:rPr>
              <w:i/>
              <w:iCs/>
            </w:rPr>
            <w:t>to</w:t>
          </w:r>
          <w:proofErr w:type="spellEnd"/>
          <w:r>
            <w:rPr>
              <w:i/>
              <w:iCs/>
            </w:rPr>
            <w:t xml:space="preserve"> </w:t>
          </w:r>
          <w:proofErr w:type="spellStart"/>
          <w:r>
            <w:rPr>
              <w:i/>
              <w:iCs/>
            </w:rPr>
            <w:t>Increase</w:t>
          </w:r>
          <w:proofErr w:type="spellEnd"/>
          <w:r>
            <w:rPr>
              <w:i/>
              <w:iCs/>
            </w:rPr>
            <w:t xml:space="preserve"> </w:t>
          </w:r>
          <w:proofErr w:type="spellStart"/>
          <w:r>
            <w:rPr>
              <w:i/>
              <w:iCs/>
            </w:rPr>
            <w:t>Stakeholder</w:t>
          </w:r>
          <w:proofErr w:type="spellEnd"/>
          <w:r>
            <w:rPr>
              <w:i/>
              <w:iCs/>
            </w:rPr>
            <w:t xml:space="preserve"> Trust in TK Kemala </w:t>
          </w:r>
          <w:proofErr w:type="spellStart"/>
          <w:r>
            <w:rPr>
              <w:i/>
              <w:iCs/>
            </w:rPr>
            <w:t>Bhayangkari</w:t>
          </w:r>
          <w:proofErr w:type="spellEnd"/>
          <w:r>
            <w:rPr>
              <w:i/>
              <w:iCs/>
            </w:rPr>
            <w:t xml:space="preserve"> 16 Bantaeng</w:t>
          </w:r>
          <w:r>
            <w:t>. https://journal.unismuh.ac.id/index.php/profitability</w:t>
          </w:r>
        </w:p>
        <w:p w14:paraId="314A1364" w14:textId="77777777" w:rsidR="002F4A0B" w:rsidRDefault="002F4A0B" w:rsidP="002C7282">
          <w:pPr>
            <w:autoSpaceDE w:val="0"/>
            <w:autoSpaceDN w:val="0"/>
            <w:spacing w:line="276" w:lineRule="auto"/>
            <w:ind w:hanging="480"/>
            <w:divId w:val="1218785632"/>
          </w:pPr>
          <w:r>
            <w:t xml:space="preserve">Pratiwi, I., </w:t>
          </w:r>
          <w:proofErr w:type="spellStart"/>
          <w:r>
            <w:t>Munastiwi</w:t>
          </w:r>
          <w:proofErr w:type="spellEnd"/>
          <w:r>
            <w:t xml:space="preserve">, E., Islam, U., Sunan, N., &amp; </w:t>
          </w:r>
          <w:proofErr w:type="spellStart"/>
          <w:r>
            <w:t>Yogjakarta</w:t>
          </w:r>
          <w:proofErr w:type="spellEnd"/>
          <w:r>
            <w:t xml:space="preserve">, K. (2020a). </w:t>
          </w:r>
          <w:r>
            <w:rPr>
              <w:i/>
              <w:iCs/>
            </w:rPr>
            <w:t xml:space="preserve">35-40) </w:t>
          </w:r>
          <w:r>
            <w:rPr>
              <w:i/>
              <w:iCs/>
            </w:rPr>
            <w:sym w:font="Symbol" w:char="F0D3"/>
          </w:r>
          <w:r>
            <w:rPr>
              <w:i/>
              <w:iCs/>
            </w:rPr>
            <w:t xml:space="preserve"> 2016 </w:t>
          </w:r>
          <w:proofErr w:type="spellStart"/>
          <w:r>
            <w:rPr>
              <w:i/>
              <w:iCs/>
            </w:rPr>
            <w:t>Association</w:t>
          </w:r>
          <w:proofErr w:type="spellEnd"/>
          <w:r>
            <w:rPr>
              <w:i/>
              <w:iCs/>
            </w:rPr>
            <w:t xml:space="preserve"> </w:t>
          </w:r>
          <w:proofErr w:type="spellStart"/>
          <w:r>
            <w:rPr>
              <w:i/>
              <w:iCs/>
            </w:rPr>
            <w:t>of</w:t>
          </w:r>
          <w:proofErr w:type="spellEnd"/>
          <w:r>
            <w:rPr>
              <w:i/>
              <w:iCs/>
            </w:rPr>
            <w:t xml:space="preserve"> Indonesian Islamic Early </w:t>
          </w:r>
          <w:proofErr w:type="spellStart"/>
          <w:r>
            <w:rPr>
              <w:i/>
              <w:iCs/>
            </w:rPr>
            <w:t>Childhood</w:t>
          </w:r>
          <w:proofErr w:type="spellEnd"/>
          <w:r>
            <w:rPr>
              <w:i/>
              <w:iCs/>
            </w:rPr>
            <w:t xml:space="preserve"> </w:t>
          </w:r>
          <w:proofErr w:type="spellStart"/>
          <w:r>
            <w:rPr>
              <w:i/>
              <w:iCs/>
            </w:rPr>
            <w:t>Education</w:t>
          </w:r>
          <w:proofErr w:type="spellEnd"/>
          <w:r>
            <w:rPr>
              <w:i/>
              <w:iCs/>
            </w:rPr>
            <w:t xml:space="preserve"> Study Program</w:t>
          </w:r>
          <w:r>
            <w:t xml:space="preserve">. </w:t>
          </w:r>
          <w:r>
            <w:rPr>
              <w:i/>
              <w:iCs/>
            </w:rPr>
            <w:t>5</w:t>
          </w:r>
          <w:r>
            <w:t>(2).</w:t>
          </w:r>
        </w:p>
        <w:p w14:paraId="01D69F0D" w14:textId="77777777" w:rsidR="002F4A0B" w:rsidRDefault="002F4A0B" w:rsidP="002C7282">
          <w:pPr>
            <w:autoSpaceDE w:val="0"/>
            <w:autoSpaceDN w:val="0"/>
            <w:spacing w:line="276" w:lineRule="auto"/>
            <w:ind w:hanging="480"/>
            <w:divId w:val="1112162364"/>
          </w:pPr>
          <w:r>
            <w:t xml:space="preserve">Pratiwi, I., </w:t>
          </w:r>
          <w:proofErr w:type="spellStart"/>
          <w:r>
            <w:t>Munastiwi</w:t>
          </w:r>
          <w:proofErr w:type="spellEnd"/>
          <w:r>
            <w:t xml:space="preserve">, E., Islam, U., Sunan, N., &amp; </w:t>
          </w:r>
          <w:proofErr w:type="spellStart"/>
          <w:r>
            <w:t>Yogjakarta</w:t>
          </w:r>
          <w:proofErr w:type="spellEnd"/>
          <w:r>
            <w:t xml:space="preserve">, K. (2020b). </w:t>
          </w:r>
          <w:r>
            <w:rPr>
              <w:i/>
              <w:iCs/>
            </w:rPr>
            <w:t xml:space="preserve">35-40) </w:t>
          </w:r>
          <w:r>
            <w:rPr>
              <w:i/>
              <w:iCs/>
            </w:rPr>
            <w:sym w:font="Symbol" w:char="F0D3"/>
          </w:r>
          <w:r>
            <w:rPr>
              <w:i/>
              <w:iCs/>
            </w:rPr>
            <w:t xml:space="preserve"> 2016 </w:t>
          </w:r>
          <w:proofErr w:type="spellStart"/>
          <w:r>
            <w:rPr>
              <w:i/>
              <w:iCs/>
            </w:rPr>
            <w:t>Association</w:t>
          </w:r>
          <w:proofErr w:type="spellEnd"/>
          <w:r>
            <w:rPr>
              <w:i/>
              <w:iCs/>
            </w:rPr>
            <w:t xml:space="preserve"> </w:t>
          </w:r>
          <w:proofErr w:type="spellStart"/>
          <w:r>
            <w:rPr>
              <w:i/>
              <w:iCs/>
            </w:rPr>
            <w:t>of</w:t>
          </w:r>
          <w:proofErr w:type="spellEnd"/>
          <w:r>
            <w:rPr>
              <w:i/>
              <w:iCs/>
            </w:rPr>
            <w:t xml:space="preserve"> Indonesian Islamic Early </w:t>
          </w:r>
          <w:proofErr w:type="spellStart"/>
          <w:r>
            <w:rPr>
              <w:i/>
              <w:iCs/>
            </w:rPr>
            <w:t>Childhood</w:t>
          </w:r>
          <w:proofErr w:type="spellEnd"/>
          <w:r>
            <w:rPr>
              <w:i/>
              <w:iCs/>
            </w:rPr>
            <w:t xml:space="preserve"> </w:t>
          </w:r>
          <w:proofErr w:type="spellStart"/>
          <w:r>
            <w:rPr>
              <w:i/>
              <w:iCs/>
            </w:rPr>
            <w:t>Education</w:t>
          </w:r>
          <w:proofErr w:type="spellEnd"/>
          <w:r>
            <w:rPr>
              <w:i/>
              <w:iCs/>
            </w:rPr>
            <w:t xml:space="preserve"> Study Program</w:t>
          </w:r>
          <w:r>
            <w:t xml:space="preserve">. </w:t>
          </w:r>
          <w:r>
            <w:rPr>
              <w:i/>
              <w:iCs/>
            </w:rPr>
            <w:t>5</w:t>
          </w:r>
          <w:r>
            <w:t>(2).</w:t>
          </w:r>
        </w:p>
        <w:p w14:paraId="21A06049" w14:textId="77777777" w:rsidR="002F4A0B" w:rsidRDefault="002F4A0B" w:rsidP="002C7282">
          <w:pPr>
            <w:autoSpaceDE w:val="0"/>
            <w:autoSpaceDN w:val="0"/>
            <w:spacing w:line="276" w:lineRule="auto"/>
            <w:ind w:hanging="480"/>
            <w:divId w:val="1571114720"/>
          </w:pPr>
          <w:r>
            <w:t xml:space="preserve">Said, M. U., Andriana, R., </w:t>
          </w:r>
          <w:proofErr w:type="spellStart"/>
          <w:r>
            <w:t>Sanggarwati</w:t>
          </w:r>
          <w:proofErr w:type="spellEnd"/>
          <w:r>
            <w:t>, A., Tinggi, S., Mahardhika, I. E., &amp; Surabaya, I. (</w:t>
          </w:r>
          <w:proofErr w:type="spellStart"/>
          <w:r>
            <w:t>n.d</w:t>
          </w:r>
          <w:proofErr w:type="spellEnd"/>
          <w:r>
            <w:t xml:space="preserve">.). </w:t>
          </w:r>
          <w:r>
            <w:rPr>
              <w:i/>
              <w:iCs/>
            </w:rPr>
            <w:t>EVALUASI STRATEGI PEMASARAN JASA PENDIDIKAN DALAM MENINGKATKAN MINAT MASYARAKAT PADA MADRASAH MINU TAMBAKSUMUR WARU SIDOARJO</w:t>
          </w:r>
          <w:r>
            <w:t>.</w:t>
          </w:r>
        </w:p>
        <w:p w14:paraId="209A8A98" w14:textId="77777777" w:rsidR="002F4A0B" w:rsidRDefault="002F4A0B" w:rsidP="002C7282">
          <w:pPr>
            <w:autoSpaceDE w:val="0"/>
            <w:autoSpaceDN w:val="0"/>
            <w:spacing w:line="276" w:lineRule="auto"/>
            <w:ind w:hanging="480"/>
            <w:divId w:val="2118209869"/>
          </w:pPr>
          <w:proofErr w:type="spellStart"/>
          <w:r>
            <w:t>Sirka</w:t>
          </w:r>
          <w:proofErr w:type="spellEnd"/>
          <w:r>
            <w:t xml:space="preserve"> Rinta, A., Febriana, D., Wulandari, R., Anggi, N. :, &amp; Rinta, S. (</w:t>
          </w:r>
          <w:proofErr w:type="spellStart"/>
          <w:r>
            <w:t>n.d</w:t>
          </w:r>
          <w:proofErr w:type="spellEnd"/>
          <w:r>
            <w:t xml:space="preserve">.). </w:t>
          </w:r>
          <w:r>
            <w:rPr>
              <w:i/>
              <w:iCs/>
            </w:rPr>
            <w:t>STRATEGI PENGELOLAAN PEMASARAN PENDIDIKAN ANAK USIA DINI</w:t>
          </w:r>
          <w:r>
            <w:t>.</w:t>
          </w:r>
        </w:p>
        <w:p w14:paraId="63C3AAEE" w14:textId="77777777" w:rsidR="002F4A0B" w:rsidRDefault="002F4A0B" w:rsidP="002C7282">
          <w:pPr>
            <w:autoSpaceDE w:val="0"/>
            <w:autoSpaceDN w:val="0"/>
            <w:spacing w:line="276" w:lineRule="auto"/>
            <w:ind w:hanging="480"/>
            <w:divId w:val="590435714"/>
          </w:pPr>
          <w:proofErr w:type="spellStart"/>
          <w:r>
            <w:t>Tarbiyah</w:t>
          </w:r>
          <w:proofErr w:type="spellEnd"/>
          <w:r>
            <w:t>, F., &amp; Keguruan, D. (</w:t>
          </w:r>
          <w:proofErr w:type="spellStart"/>
          <w:r>
            <w:t>n.d</w:t>
          </w:r>
          <w:proofErr w:type="spellEnd"/>
          <w:r>
            <w:t xml:space="preserve">.). </w:t>
          </w:r>
          <w:r>
            <w:rPr>
              <w:i/>
              <w:iCs/>
            </w:rPr>
            <w:t xml:space="preserve">ANALISIS STRATEGI PEMASARAN JASA (PAUD) DALAM MENINGKATKAN MINAT ORANG TUA TERHADAP TK IT AR-RAHMAH BEURAWE SKRIPSI Diajukan Oleh RIDHA AMALIA NIM. 170210116 Mahasiswi Fakultas </w:t>
          </w:r>
          <w:proofErr w:type="spellStart"/>
          <w:r>
            <w:rPr>
              <w:i/>
              <w:iCs/>
            </w:rPr>
            <w:t>Tarbiyah</w:t>
          </w:r>
          <w:proofErr w:type="spellEnd"/>
          <w:r>
            <w:rPr>
              <w:i/>
              <w:iCs/>
            </w:rPr>
            <w:t xml:space="preserve"> dan Keguruan </w:t>
          </w:r>
          <w:proofErr w:type="spellStart"/>
          <w:r>
            <w:rPr>
              <w:i/>
              <w:iCs/>
            </w:rPr>
            <w:t>Prodi</w:t>
          </w:r>
          <w:proofErr w:type="spellEnd"/>
          <w:r>
            <w:rPr>
              <w:i/>
              <w:iCs/>
            </w:rPr>
            <w:t xml:space="preserve"> Pendidikan Islam Anak Usia Dini</w:t>
          </w:r>
          <w:r>
            <w:t>.</w:t>
          </w:r>
        </w:p>
        <w:p w14:paraId="1ADF1831" w14:textId="648151C3" w:rsidR="006D4B4D" w:rsidRPr="00C50411" w:rsidRDefault="002F4A0B" w:rsidP="002C7282">
          <w:pPr>
            <w:spacing w:after="0" w:line="276" w:lineRule="auto"/>
            <w:ind w:left="706" w:right="43" w:hanging="706"/>
            <w:jc w:val="both"/>
            <w:rPr>
              <w:rFonts w:asciiTheme="majorHAnsi" w:eastAsia="Cambria" w:hAnsiTheme="majorHAnsi" w:cs="Cambria"/>
              <w:i/>
            </w:rPr>
          </w:pPr>
          <w:r>
            <w:t> </w:t>
          </w:r>
        </w:p>
      </w:sdtContent>
    </w:sdt>
    <w:sectPr w:rsidR="006D4B4D" w:rsidRPr="00C50411">
      <w:headerReference w:type="default" r:id="rId12"/>
      <w:footerReference w:type="default" r:id="rId13"/>
      <w:headerReference w:type="first" r:id="rId14"/>
      <w:pgSz w:w="11906" w:h="16838"/>
      <w:pgMar w:top="1701"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C7CB4" w14:textId="77777777" w:rsidR="00634DFC" w:rsidRDefault="00634DFC">
      <w:pPr>
        <w:spacing w:after="0" w:line="240" w:lineRule="auto"/>
      </w:pPr>
      <w:r>
        <w:separator/>
      </w:r>
    </w:p>
  </w:endnote>
  <w:endnote w:type="continuationSeparator" w:id="0">
    <w:p w14:paraId="32002D9A" w14:textId="77777777" w:rsidR="00634DFC" w:rsidRDefault="00634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no Pro">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EB Garamond">
    <w:charset w:val="00"/>
    <w:family w:val="auto"/>
    <w:pitch w:val="variable"/>
    <w:sig w:usb0="E00002FF" w:usb1="02000413" w:usb2="00000000" w:usb3="00000000" w:csb0="0000019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F183B" w14:textId="77777777" w:rsidR="006D4B4D" w:rsidRDefault="006D4B4D">
    <w:pPr>
      <w:widowControl w:val="0"/>
      <w:pBdr>
        <w:top w:val="nil"/>
        <w:left w:val="nil"/>
        <w:bottom w:val="nil"/>
        <w:right w:val="nil"/>
        <w:between w:val="nil"/>
      </w:pBdr>
      <w:spacing w:after="0" w:line="276" w:lineRule="auto"/>
      <w:rPr>
        <w:color w:val="000000"/>
      </w:rPr>
    </w:pPr>
  </w:p>
  <w:tbl>
    <w:tblPr>
      <w:tblStyle w:val="a2"/>
      <w:tblW w:w="8720" w:type="dxa"/>
      <w:tblBorders>
        <w:top w:val="single" w:sz="18" w:space="0" w:color="808080"/>
        <w:left w:val="single" w:sz="4" w:space="0" w:color="000000"/>
        <w:bottom w:val="single" w:sz="4" w:space="0" w:color="000000"/>
        <w:right w:val="single" w:sz="4" w:space="0" w:color="000000"/>
        <w:insideH w:val="single" w:sz="4" w:space="0" w:color="000000"/>
        <w:insideV w:val="single" w:sz="18" w:space="0" w:color="808080"/>
      </w:tblBorders>
      <w:tblLayout w:type="fixed"/>
      <w:tblLook w:val="0400" w:firstRow="0" w:lastRow="0" w:firstColumn="0" w:lastColumn="0" w:noHBand="0" w:noVBand="1"/>
    </w:tblPr>
    <w:tblGrid>
      <w:gridCol w:w="907"/>
      <w:gridCol w:w="7813"/>
    </w:tblGrid>
    <w:tr w:rsidR="006D4B4D" w14:paraId="1ADF183E" w14:textId="77777777">
      <w:tc>
        <w:tcPr>
          <w:tcW w:w="907" w:type="dxa"/>
          <w:tcBorders>
            <w:top w:val="single" w:sz="18" w:space="0" w:color="808080"/>
          </w:tcBorders>
        </w:tcPr>
        <w:p w14:paraId="1ADF183C" w14:textId="77777777" w:rsidR="006D4B4D" w:rsidRDefault="007F2058">
          <w:pPr>
            <w:pBdr>
              <w:top w:val="nil"/>
              <w:left w:val="nil"/>
              <w:bottom w:val="nil"/>
              <w:right w:val="nil"/>
              <w:between w:val="nil"/>
            </w:pBdr>
            <w:tabs>
              <w:tab w:val="center" w:pos="4320"/>
              <w:tab w:val="right" w:pos="8640"/>
            </w:tabs>
            <w:jc w:val="right"/>
            <w:rPr>
              <w:b/>
              <w:color w:val="4F81BD"/>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3E3FD7">
            <w:rPr>
              <w:noProof/>
              <w:color w:val="000000"/>
              <w:sz w:val="20"/>
              <w:szCs w:val="20"/>
            </w:rPr>
            <w:t>2</w:t>
          </w:r>
          <w:r>
            <w:rPr>
              <w:color w:val="000000"/>
              <w:sz w:val="20"/>
              <w:szCs w:val="20"/>
            </w:rPr>
            <w:fldChar w:fldCharType="end"/>
          </w:r>
        </w:p>
      </w:tc>
      <w:tc>
        <w:tcPr>
          <w:tcW w:w="7813" w:type="dxa"/>
          <w:tcBorders>
            <w:top w:val="single" w:sz="18" w:space="0" w:color="808080"/>
          </w:tcBorders>
        </w:tcPr>
        <w:p w14:paraId="1ADF183D" w14:textId="77777777" w:rsidR="006D4B4D" w:rsidRDefault="007F2058">
          <w:pPr>
            <w:pBdr>
              <w:top w:val="nil"/>
              <w:left w:val="nil"/>
              <w:bottom w:val="nil"/>
              <w:right w:val="nil"/>
              <w:between w:val="nil"/>
            </w:pBdr>
            <w:tabs>
              <w:tab w:val="center" w:pos="4320"/>
              <w:tab w:val="right" w:pos="8640"/>
            </w:tabs>
            <w:rPr>
              <w:color w:val="000000"/>
              <w:sz w:val="20"/>
              <w:szCs w:val="20"/>
            </w:rPr>
          </w:pPr>
          <w:r>
            <w:rPr>
              <w:rFonts w:ascii="EB Garamond" w:eastAsia="EB Garamond" w:hAnsi="EB Garamond" w:cs="EB Garamond"/>
              <w:color w:val="000000"/>
              <w:sz w:val="16"/>
              <w:szCs w:val="16"/>
            </w:rPr>
            <w:t xml:space="preserve">Jurnal Ilmiah Cahaya </w:t>
          </w:r>
          <w:proofErr w:type="spellStart"/>
          <w:r>
            <w:rPr>
              <w:rFonts w:ascii="EB Garamond" w:eastAsia="EB Garamond" w:hAnsi="EB Garamond" w:cs="EB Garamond"/>
              <w:color w:val="000000"/>
              <w:sz w:val="16"/>
              <w:szCs w:val="16"/>
            </w:rPr>
            <w:t>Paud</w:t>
          </w:r>
          <w:proofErr w:type="spellEnd"/>
          <w:r>
            <w:rPr>
              <w:color w:val="000000"/>
              <w:sz w:val="16"/>
              <w:szCs w:val="16"/>
            </w:rPr>
            <w:t xml:space="preserve">                                                          </w:t>
          </w:r>
          <w:r>
            <w:rPr>
              <w:color w:val="000000"/>
              <w:sz w:val="20"/>
              <w:szCs w:val="20"/>
            </w:rPr>
            <w:t>Volume  ..., Nomor ...., (Bulan) (Tahun)</w:t>
          </w:r>
        </w:p>
      </w:tc>
    </w:tr>
  </w:tbl>
  <w:p w14:paraId="1ADF183F" w14:textId="77777777" w:rsidR="006D4B4D" w:rsidRDefault="006D4B4D">
    <w:pPr>
      <w:pBdr>
        <w:top w:val="nil"/>
        <w:left w:val="nil"/>
        <w:bottom w:val="nil"/>
        <w:right w:val="nil"/>
        <w:between w:val="nil"/>
      </w:pBdr>
      <w:tabs>
        <w:tab w:val="center" w:pos="4320"/>
        <w:tab w:val="right" w:pos="8640"/>
      </w:tabs>
      <w:spacing w:after="0" w:line="240"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8C296" w14:textId="77777777" w:rsidR="00634DFC" w:rsidRDefault="00634DFC">
      <w:pPr>
        <w:spacing w:after="0" w:line="240" w:lineRule="auto"/>
      </w:pPr>
      <w:r>
        <w:separator/>
      </w:r>
    </w:p>
  </w:footnote>
  <w:footnote w:type="continuationSeparator" w:id="0">
    <w:p w14:paraId="134E532C" w14:textId="77777777" w:rsidR="00634DFC" w:rsidRDefault="00634D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F183A" w14:textId="77777777" w:rsidR="006D4B4D" w:rsidRDefault="007F2058">
    <w:pPr>
      <w:pBdr>
        <w:top w:val="nil"/>
        <w:left w:val="nil"/>
        <w:bottom w:val="nil"/>
        <w:right w:val="nil"/>
        <w:between w:val="nil"/>
      </w:pBdr>
      <w:tabs>
        <w:tab w:val="center" w:pos="4320"/>
        <w:tab w:val="right" w:pos="8640"/>
      </w:tabs>
      <w:spacing w:after="0" w:line="240" w:lineRule="auto"/>
      <w:rPr>
        <w:color w:val="000000"/>
      </w:rPr>
    </w:pPr>
    <w:r>
      <w:rPr>
        <w:color w:val="000000"/>
        <w:sz w:val="20"/>
        <w:szCs w:val="20"/>
      </w:rPr>
      <w:t xml:space="preserve">Nama Penulis                                                                                         </w:t>
    </w:r>
    <w:r>
      <w:rPr>
        <w:i/>
        <w:color w:val="000000"/>
        <w:sz w:val="20"/>
        <w:szCs w:val="20"/>
      </w:rPr>
      <w:t>Tiga kata pertama judul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F1840" w14:textId="77777777" w:rsidR="006D4B4D" w:rsidRDefault="007F2058">
    <w:pPr>
      <w:pBdr>
        <w:top w:val="nil"/>
        <w:left w:val="nil"/>
        <w:bottom w:val="nil"/>
        <w:right w:val="nil"/>
        <w:between w:val="nil"/>
      </w:pBdr>
      <w:tabs>
        <w:tab w:val="left" w:pos="1455"/>
      </w:tabs>
      <w:spacing w:after="0" w:line="240" w:lineRule="auto"/>
      <w:rPr>
        <w:rFonts w:ascii="EB Garamond" w:eastAsia="EB Garamond" w:hAnsi="EB Garamond" w:cs="EB Garamond"/>
        <w:color w:val="000000"/>
      </w:rPr>
    </w:pPr>
    <w:r>
      <w:rPr>
        <w:color w:val="000000"/>
      </w:rPr>
      <w:tab/>
    </w:r>
    <w:r>
      <w:rPr>
        <w:rFonts w:ascii="EB Garamond" w:eastAsia="EB Garamond" w:hAnsi="EB Garamond" w:cs="EB Garamond"/>
        <w:color w:val="000000"/>
        <w:sz w:val="18"/>
        <w:szCs w:val="18"/>
      </w:rPr>
      <w:t xml:space="preserve">Jurnal Ilmiah Cahaya </w:t>
    </w:r>
    <w:proofErr w:type="spellStart"/>
    <w:r>
      <w:rPr>
        <w:rFonts w:ascii="EB Garamond" w:eastAsia="EB Garamond" w:hAnsi="EB Garamond" w:cs="EB Garamond"/>
        <w:color w:val="000000"/>
        <w:sz w:val="18"/>
        <w:szCs w:val="18"/>
      </w:rPr>
      <w:t>Paud</w:t>
    </w:r>
    <w:proofErr w:type="spellEnd"/>
    <w:r>
      <w:rPr>
        <w:noProof/>
        <w:lang w:val="en-US"/>
      </w:rPr>
      <w:drawing>
        <wp:anchor distT="0" distB="0" distL="114300" distR="114300" simplePos="0" relativeHeight="251658240" behindDoc="0" locked="0" layoutInCell="1" hidden="0" allowOverlap="1" wp14:anchorId="1ADF1844" wp14:editId="1ADF1845">
          <wp:simplePos x="0" y="0"/>
          <wp:positionH relativeFrom="column">
            <wp:posOffset>-53973</wp:posOffset>
          </wp:positionH>
          <wp:positionV relativeFrom="paragraph">
            <wp:posOffset>-88263</wp:posOffset>
          </wp:positionV>
          <wp:extent cx="749935" cy="695960"/>
          <wp:effectExtent l="0" t="0" r="0" b="0"/>
          <wp:wrapSquare wrapText="bothSides" distT="0" distB="0" distL="114300" distR="114300"/>
          <wp:docPr id="227" name="image1.png" descr="C:\Users\Azra\Desktop\logo-unkhair.png"/>
          <wp:cNvGraphicFramePr/>
          <a:graphic xmlns:a="http://schemas.openxmlformats.org/drawingml/2006/main">
            <a:graphicData uri="http://schemas.openxmlformats.org/drawingml/2006/picture">
              <pic:pic xmlns:pic="http://schemas.openxmlformats.org/drawingml/2006/picture">
                <pic:nvPicPr>
                  <pic:cNvPr id="0" name="image1.png" descr="C:\Users\Azra\Desktop\logo-unkhair.png"/>
                  <pic:cNvPicPr preferRelativeResize="0"/>
                </pic:nvPicPr>
                <pic:blipFill>
                  <a:blip r:embed="rId1"/>
                  <a:srcRect/>
                  <a:stretch>
                    <a:fillRect/>
                  </a:stretch>
                </pic:blipFill>
                <pic:spPr>
                  <a:xfrm>
                    <a:off x="0" y="0"/>
                    <a:ext cx="749935" cy="695960"/>
                  </a:xfrm>
                  <a:prstGeom prst="rect">
                    <a:avLst/>
                  </a:prstGeom>
                  <a:ln/>
                </pic:spPr>
              </pic:pic>
            </a:graphicData>
          </a:graphic>
        </wp:anchor>
      </w:drawing>
    </w:r>
  </w:p>
  <w:p w14:paraId="1ADF1841" w14:textId="77777777" w:rsidR="006D4B4D" w:rsidRDefault="007F2058">
    <w:pPr>
      <w:pBdr>
        <w:top w:val="nil"/>
        <w:left w:val="nil"/>
        <w:bottom w:val="nil"/>
        <w:right w:val="nil"/>
        <w:between w:val="nil"/>
      </w:pBdr>
      <w:tabs>
        <w:tab w:val="left" w:pos="1455"/>
      </w:tabs>
      <w:spacing w:after="0" w:line="240" w:lineRule="auto"/>
      <w:rPr>
        <w:b/>
        <w:color w:val="000000"/>
        <w:sz w:val="20"/>
        <w:szCs w:val="20"/>
      </w:rPr>
    </w:pPr>
    <w:r>
      <w:rPr>
        <w:b/>
        <w:color w:val="000000"/>
      </w:rPr>
      <w:tab/>
    </w:r>
    <w:r>
      <w:rPr>
        <w:b/>
        <w:color w:val="000000"/>
        <w:sz w:val="20"/>
        <w:szCs w:val="20"/>
      </w:rPr>
      <w:t>Jurnal Pendidikan Guru Pendidikan Anak Usia Dini</w:t>
    </w:r>
  </w:p>
  <w:p w14:paraId="1ADF1842" w14:textId="77777777" w:rsidR="006D4B4D" w:rsidRDefault="007F2058">
    <w:pPr>
      <w:pBdr>
        <w:top w:val="nil"/>
        <w:left w:val="nil"/>
        <w:bottom w:val="nil"/>
        <w:right w:val="nil"/>
        <w:between w:val="nil"/>
      </w:pBdr>
      <w:tabs>
        <w:tab w:val="left" w:pos="1455"/>
      </w:tabs>
      <w:spacing w:after="0" w:line="240" w:lineRule="auto"/>
      <w:rPr>
        <w:b/>
        <w:color w:val="000000"/>
        <w:sz w:val="20"/>
        <w:szCs w:val="20"/>
      </w:rPr>
    </w:pPr>
    <w:r>
      <w:rPr>
        <w:b/>
        <w:color w:val="000000"/>
        <w:sz w:val="20"/>
        <w:szCs w:val="20"/>
      </w:rPr>
      <w:tab/>
      <w:t>P-ISSN. 2407-1064 E-ISSN. 2807-5552</w:t>
    </w:r>
  </w:p>
  <w:p w14:paraId="1ADF1843" w14:textId="77777777" w:rsidR="006D4B4D" w:rsidRDefault="007F2058">
    <w:pPr>
      <w:pBdr>
        <w:top w:val="nil"/>
        <w:left w:val="nil"/>
        <w:bottom w:val="nil"/>
        <w:right w:val="nil"/>
        <w:between w:val="nil"/>
      </w:pBdr>
      <w:tabs>
        <w:tab w:val="center" w:pos="4320"/>
        <w:tab w:val="right" w:pos="8640"/>
        <w:tab w:val="left" w:pos="1455"/>
      </w:tabs>
      <w:spacing w:after="0" w:line="240" w:lineRule="auto"/>
      <w:rPr>
        <w:b/>
        <w:color w:val="000000"/>
      </w:rPr>
    </w:pPr>
    <w:r>
      <w:rPr>
        <w:noProof/>
        <w:lang w:val="en-US"/>
      </w:rPr>
      <mc:AlternateContent>
        <mc:Choice Requires="wps">
          <w:drawing>
            <wp:anchor distT="0" distB="0" distL="114300" distR="114300" simplePos="0" relativeHeight="251659264" behindDoc="0" locked="0" layoutInCell="1" hidden="0" allowOverlap="1" wp14:anchorId="1ADF1846" wp14:editId="1ADF1847">
              <wp:simplePos x="0" y="0"/>
              <wp:positionH relativeFrom="column">
                <wp:posOffset>927100</wp:posOffset>
              </wp:positionH>
              <wp:positionV relativeFrom="paragraph">
                <wp:posOffset>12700</wp:posOffset>
              </wp:positionV>
              <wp:extent cx="0" cy="19050"/>
              <wp:effectExtent l="0" t="0" r="0" b="0"/>
              <wp:wrapNone/>
              <wp:docPr id="223" name="Straight Arrow Connector 223"/>
              <wp:cNvGraphicFramePr/>
              <a:graphic xmlns:a="http://schemas.openxmlformats.org/drawingml/2006/main">
                <a:graphicData uri="http://schemas.microsoft.com/office/word/2010/wordprocessingShape">
                  <wps:wsp>
                    <wps:cNvCnPr/>
                    <wps:spPr>
                      <a:xfrm>
                        <a:off x="4369688" y="3780000"/>
                        <a:ext cx="1952625" cy="0"/>
                      </a:xfrm>
                      <a:prstGeom prst="straightConnector1">
                        <a:avLst/>
                      </a:prstGeom>
                      <a:noFill/>
                      <a:ln w="19050" cap="flat" cmpd="sng">
                        <a:solidFill>
                          <a:srgbClr val="4A7DBA"/>
                        </a:solidFill>
                        <a:prstDash val="solid"/>
                        <a:round/>
                        <a:headEnd type="none" w="sm" len="sm"/>
                        <a:tailEnd type="none" w="sm" len="sm"/>
                      </a:ln>
                    </wps:spPr>
                    <wps:bodyPr/>
                  </wps:wsp>
                </a:graphicData>
              </a:graphic>
            </wp:anchor>
          </w:drawing>
        </mc:Choice>
        <mc:Fallback>
          <w:pict>
            <v:shapetype w14:anchorId="20D66E10" id="_x0000_t32" coordsize="21600,21600" o:spt="32" o:oned="t" path="m,l21600,21600e" filled="f">
              <v:path arrowok="t" fillok="f" o:connecttype="none"/>
              <o:lock v:ext="edit" shapetype="t"/>
            </v:shapetype>
            <v:shape id="Straight Arrow Connector 223" o:spid="_x0000_s1026" type="#_x0000_t32" style="position:absolute;margin-left:73pt;margin-top:1pt;width:0;height:1.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" strokecolor="#4a7dba" strokeweight="1.5pt">
              <v:stroke startarrowwidth="narrow" startarrowlength="short" endarrowwidth="narrow" endarrowlength="shor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D6353"/>
    <w:multiLevelType w:val="multilevel"/>
    <w:tmpl w:val="5C42BE80"/>
    <w:lvl w:ilvl="0">
      <w:start w:val="1"/>
      <w:numFmt w:val="lowerLetter"/>
      <w:lvlText w:val="%1)"/>
      <w:lvlJc w:val="left"/>
      <w:pPr>
        <w:ind w:left="1854" w:hanging="360"/>
      </w:p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 w15:restartNumberingAfterBreak="0">
    <w:nsid w:val="321059E5"/>
    <w:multiLevelType w:val="hybridMultilevel"/>
    <w:tmpl w:val="F12483E6"/>
    <w:lvl w:ilvl="0" w:tplc="72B2B794">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ED141F"/>
    <w:multiLevelType w:val="hybridMultilevel"/>
    <w:tmpl w:val="35D0C8EE"/>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448F6EAB"/>
    <w:multiLevelType w:val="multilevel"/>
    <w:tmpl w:val="B8B6A20A"/>
    <w:lvl w:ilvl="0">
      <w:start w:val="1"/>
      <w:numFmt w:val="decimal"/>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4" w15:restartNumberingAfterBreak="0">
    <w:nsid w:val="4EA010FE"/>
    <w:multiLevelType w:val="multilevel"/>
    <w:tmpl w:val="1734671A"/>
    <w:lvl w:ilvl="0">
      <w:start w:val="1"/>
      <w:numFmt w:val="decimal"/>
      <w:lvlText w:val="%1."/>
      <w:lvlJc w:val="left"/>
      <w:pPr>
        <w:ind w:left="780" w:hanging="4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996193B"/>
    <w:multiLevelType w:val="multilevel"/>
    <w:tmpl w:val="218658FE"/>
    <w:lvl w:ilvl="0">
      <w:start w:val="1"/>
      <w:numFmt w:val="upp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764742C1"/>
    <w:multiLevelType w:val="multilevel"/>
    <w:tmpl w:val="4E6A9DF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C673CA6"/>
    <w:multiLevelType w:val="hybridMultilevel"/>
    <w:tmpl w:val="C510B4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5731578">
    <w:abstractNumId w:val="6"/>
  </w:num>
  <w:num w:numId="2" w16cid:durableId="41364508">
    <w:abstractNumId w:val="3"/>
  </w:num>
  <w:num w:numId="3" w16cid:durableId="403260196">
    <w:abstractNumId w:val="0"/>
  </w:num>
  <w:num w:numId="4" w16cid:durableId="844709390">
    <w:abstractNumId w:val="5"/>
  </w:num>
  <w:num w:numId="5" w16cid:durableId="1182671184">
    <w:abstractNumId w:val="4"/>
  </w:num>
  <w:num w:numId="6" w16cid:durableId="1603108318">
    <w:abstractNumId w:val="7"/>
  </w:num>
  <w:num w:numId="7" w16cid:durableId="17850916">
    <w:abstractNumId w:val="1"/>
  </w:num>
  <w:num w:numId="8" w16cid:durableId="19482709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B4D"/>
    <w:rsid w:val="00053FCB"/>
    <w:rsid w:val="00282ADA"/>
    <w:rsid w:val="002C7282"/>
    <w:rsid w:val="002F4A0B"/>
    <w:rsid w:val="003348F3"/>
    <w:rsid w:val="003E3FD7"/>
    <w:rsid w:val="006313DD"/>
    <w:rsid w:val="00634DFC"/>
    <w:rsid w:val="006D4B4D"/>
    <w:rsid w:val="007571B2"/>
    <w:rsid w:val="007F2058"/>
    <w:rsid w:val="0081433B"/>
    <w:rsid w:val="00972D3F"/>
    <w:rsid w:val="009B79CE"/>
    <w:rsid w:val="00AE73D0"/>
    <w:rsid w:val="00C50411"/>
    <w:rsid w:val="00E97ABA"/>
    <w:rsid w:val="00EC20F9"/>
    <w:rsid w:val="00FA3B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F17EF"/>
  <w15:docId w15:val="{1AAAF02A-1AF4-45DB-A63F-97C097800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BC6"/>
    <w:rPr>
      <w:rFonts w:eastAsia="Times New Roman" w:cs="Times New Roma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854D4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basedOn w:val="DefaultParagraphFont"/>
    <w:uiPriority w:val="99"/>
    <w:unhideWhenUsed/>
    <w:rsid w:val="00922BC6"/>
    <w:rPr>
      <w:rFonts w:cs="Times New Roman"/>
      <w:color w:val="0000FF" w:themeColor="hyperlink"/>
      <w:u w:val="single"/>
      <w:lang w:bidi="ar-SA"/>
    </w:rPr>
  </w:style>
  <w:style w:type="table" w:styleId="TableGrid">
    <w:name w:val="Table Grid"/>
    <w:basedOn w:val="TableNormal"/>
    <w:uiPriority w:val="39"/>
    <w:rsid w:val="00922BC6"/>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22BC6"/>
    <w:pPr>
      <w:tabs>
        <w:tab w:val="center" w:pos="4320"/>
        <w:tab w:val="right" w:pos="8640"/>
      </w:tabs>
      <w:spacing w:after="0" w:line="240" w:lineRule="auto"/>
    </w:pPr>
  </w:style>
  <w:style w:type="character" w:customStyle="1" w:styleId="HeaderChar">
    <w:name w:val="Header Char"/>
    <w:basedOn w:val="DefaultParagraphFont"/>
    <w:link w:val="Header"/>
    <w:uiPriority w:val="99"/>
    <w:rsid w:val="00922BC6"/>
    <w:rPr>
      <w:rFonts w:eastAsia="Times New Roman" w:cs="Times New Roman"/>
    </w:rPr>
  </w:style>
  <w:style w:type="paragraph" w:styleId="Footer">
    <w:name w:val="footer"/>
    <w:basedOn w:val="Normal"/>
    <w:link w:val="FooterChar"/>
    <w:uiPriority w:val="99"/>
    <w:unhideWhenUsed/>
    <w:rsid w:val="00922BC6"/>
    <w:pPr>
      <w:tabs>
        <w:tab w:val="center" w:pos="4320"/>
        <w:tab w:val="right" w:pos="8640"/>
      </w:tabs>
      <w:spacing w:after="0" w:line="240" w:lineRule="auto"/>
    </w:pPr>
  </w:style>
  <w:style w:type="character" w:customStyle="1" w:styleId="FooterChar">
    <w:name w:val="Footer Char"/>
    <w:basedOn w:val="DefaultParagraphFont"/>
    <w:link w:val="Footer"/>
    <w:uiPriority w:val="99"/>
    <w:rsid w:val="00922BC6"/>
    <w:rPr>
      <w:rFonts w:eastAsia="Times New Roman" w:cs="Times New Roman"/>
    </w:rPr>
  </w:style>
  <w:style w:type="character" w:customStyle="1" w:styleId="shorttext">
    <w:name w:val="short_text"/>
    <w:basedOn w:val="DefaultParagraphFont"/>
    <w:rsid w:val="00922BC6"/>
    <w:rPr>
      <w:rFonts w:cs="Times New Roman"/>
    </w:rPr>
  </w:style>
  <w:style w:type="paragraph" w:styleId="BalloonText">
    <w:name w:val="Balloon Text"/>
    <w:basedOn w:val="Normal"/>
    <w:link w:val="BalloonTextChar"/>
    <w:uiPriority w:val="99"/>
    <w:semiHidden/>
    <w:unhideWhenUsed/>
    <w:rsid w:val="00922B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2BC6"/>
    <w:rPr>
      <w:rFonts w:ascii="Tahoma" w:eastAsia="Times New Roman" w:hAnsi="Tahoma" w:cs="Tahoma"/>
      <w:sz w:val="16"/>
      <w:szCs w:val="16"/>
    </w:rPr>
  </w:style>
  <w:style w:type="paragraph" w:customStyle="1" w:styleId="FAbstrakIndonesia">
    <w:name w:val="F Abstrak Indonesia"/>
    <w:basedOn w:val="Normal"/>
    <w:link w:val="FAbstrakIndonesiaChar"/>
    <w:qFormat/>
    <w:rsid w:val="000D041C"/>
    <w:pPr>
      <w:spacing w:after="0" w:line="275" w:lineRule="auto"/>
      <w:ind w:left="113" w:right="1283"/>
      <w:jc w:val="both"/>
    </w:pPr>
    <w:rPr>
      <w:rFonts w:ascii="Cambria" w:hAnsi="Cambria" w:cs="Cambria"/>
      <w:spacing w:val="-1"/>
      <w:sz w:val="20"/>
      <w:szCs w:val="20"/>
      <w:lang w:val="en-GB"/>
    </w:rPr>
  </w:style>
  <w:style w:type="character" w:customStyle="1" w:styleId="FAbstrakIndonesiaChar">
    <w:name w:val="F Abstrak Indonesia Char"/>
    <w:link w:val="FAbstrakIndonesia"/>
    <w:locked/>
    <w:rsid w:val="000D041C"/>
    <w:rPr>
      <w:rFonts w:ascii="Cambria" w:eastAsia="Times New Roman" w:hAnsi="Cambria" w:cs="Cambria"/>
      <w:spacing w:val="-1"/>
      <w:sz w:val="20"/>
      <w:szCs w:val="20"/>
      <w:lang w:val="en-GB"/>
    </w:rPr>
  </w:style>
  <w:style w:type="paragraph" w:customStyle="1" w:styleId="oIsiBab">
    <w:name w:val="o Isi Bab"/>
    <w:basedOn w:val="Normal"/>
    <w:link w:val="oIsiBabChar"/>
    <w:qFormat/>
    <w:rsid w:val="00854D46"/>
    <w:pPr>
      <w:spacing w:before="38" w:after="0" w:line="276" w:lineRule="auto"/>
      <w:ind w:left="441" w:right="789" w:firstLine="720"/>
      <w:jc w:val="both"/>
    </w:pPr>
    <w:rPr>
      <w:rFonts w:ascii="Cambria" w:hAnsi="Cambria" w:cs="Cambria"/>
      <w:lang w:val="en-US"/>
    </w:rPr>
  </w:style>
  <w:style w:type="character" w:customStyle="1" w:styleId="oIsiBabChar">
    <w:name w:val="o Isi Bab Char"/>
    <w:link w:val="oIsiBab"/>
    <w:locked/>
    <w:rsid w:val="00854D46"/>
    <w:rPr>
      <w:rFonts w:ascii="Cambria" w:eastAsia="Times New Roman" w:hAnsi="Cambria" w:cs="Cambria"/>
      <w:lang w:val="en-US"/>
    </w:rPr>
  </w:style>
  <w:style w:type="paragraph" w:customStyle="1" w:styleId="10Isiteks">
    <w:name w:val="10. Isi teks"/>
    <w:basedOn w:val="Normal"/>
    <w:link w:val="10IsiteksChar"/>
    <w:qFormat/>
    <w:rsid w:val="00854D46"/>
    <w:pPr>
      <w:spacing w:after="120" w:line="280" w:lineRule="auto"/>
      <w:ind w:firstLine="737"/>
      <w:jc w:val="both"/>
    </w:pPr>
    <w:rPr>
      <w:rFonts w:ascii="Arno Pro" w:hAnsi="Arno Pro"/>
      <w:color w:val="000000"/>
      <w:kern w:val="28"/>
      <w:sz w:val="24"/>
      <w:szCs w:val="20"/>
      <w:lang w:val="en-US"/>
    </w:rPr>
  </w:style>
  <w:style w:type="character" w:customStyle="1" w:styleId="10IsiteksChar">
    <w:name w:val="10. Isi teks Char"/>
    <w:link w:val="10Isiteks"/>
    <w:locked/>
    <w:rsid w:val="00854D46"/>
    <w:rPr>
      <w:rFonts w:ascii="Arno Pro" w:eastAsia="Times New Roman" w:hAnsi="Arno Pro" w:cs="Times New Roman"/>
      <w:color w:val="000000"/>
      <w:kern w:val="28"/>
      <w:sz w:val="24"/>
      <w:szCs w:val="20"/>
      <w:lang w:val="en-US"/>
    </w:rPr>
  </w:style>
  <w:style w:type="paragraph" w:styleId="ListParagraph">
    <w:name w:val="List Paragraph"/>
    <w:basedOn w:val="Normal"/>
    <w:link w:val="ListParagraphChar"/>
    <w:uiPriority w:val="34"/>
    <w:qFormat/>
    <w:rsid w:val="00854D46"/>
    <w:pPr>
      <w:spacing w:after="0" w:line="240" w:lineRule="auto"/>
      <w:ind w:left="720"/>
      <w:contextualSpacing/>
    </w:pPr>
    <w:rPr>
      <w:rFonts w:ascii="Times New Roman" w:hAnsi="Times New Roman"/>
      <w:sz w:val="20"/>
      <w:szCs w:val="20"/>
      <w:lang w:val="en-US"/>
    </w:rPr>
  </w:style>
  <w:style w:type="paragraph" w:customStyle="1" w:styleId="12JudulTabel">
    <w:name w:val="12. Judul Tabel"/>
    <w:basedOn w:val="NoSpacing"/>
    <w:link w:val="12JudulTabelChar"/>
    <w:qFormat/>
    <w:rsid w:val="00854D46"/>
    <w:pPr>
      <w:spacing w:before="120" w:after="120"/>
      <w:jc w:val="center"/>
    </w:pPr>
    <w:rPr>
      <w:rFonts w:ascii="Arno Pro" w:hAnsi="Arno Pro" w:cs="Arial"/>
      <w:noProof/>
      <w:sz w:val="24"/>
      <w:szCs w:val="24"/>
      <w:lang w:val="en-US"/>
    </w:rPr>
  </w:style>
  <w:style w:type="character" w:customStyle="1" w:styleId="12JudulTabelChar">
    <w:name w:val="12. Judul Tabel Char"/>
    <w:link w:val="12JudulTabel"/>
    <w:locked/>
    <w:rsid w:val="00854D46"/>
    <w:rPr>
      <w:rFonts w:ascii="Arno Pro" w:eastAsia="Times New Roman" w:hAnsi="Arno Pro" w:cs="Arial"/>
      <w:noProof/>
      <w:sz w:val="24"/>
      <w:szCs w:val="24"/>
      <w:lang w:val="en-US"/>
    </w:rPr>
  </w:style>
  <w:style w:type="character" w:customStyle="1" w:styleId="ListParagraphChar">
    <w:name w:val="List Paragraph Char"/>
    <w:link w:val="ListParagraph"/>
    <w:uiPriority w:val="34"/>
    <w:locked/>
    <w:rsid w:val="00854D46"/>
    <w:rPr>
      <w:rFonts w:ascii="Times New Roman" w:eastAsia="Times New Roman" w:hAnsi="Times New Roman" w:cs="Times New Roman"/>
      <w:sz w:val="20"/>
      <w:szCs w:val="20"/>
      <w:lang w:val="en-US"/>
    </w:rPr>
  </w:style>
  <w:style w:type="paragraph" w:customStyle="1" w:styleId="14SubBab2">
    <w:name w:val="14. Sub Bab 2"/>
    <w:basedOn w:val="Heading3"/>
    <w:link w:val="14SubBab2Char"/>
    <w:qFormat/>
    <w:rsid w:val="00854D46"/>
    <w:pPr>
      <w:spacing w:before="0" w:line="240" w:lineRule="auto"/>
      <w:ind w:left="360" w:hanging="360"/>
    </w:pPr>
    <w:rPr>
      <w:rFonts w:ascii="Arno Pro" w:eastAsia="Times New Roman" w:hAnsi="Arno Pro" w:cs="Times New Roman"/>
      <w:noProof/>
      <w:color w:val="000000"/>
      <w:kern w:val="28"/>
      <w:sz w:val="24"/>
      <w:szCs w:val="24"/>
      <w:lang w:val="en-US"/>
    </w:rPr>
  </w:style>
  <w:style w:type="character" w:customStyle="1" w:styleId="14SubBab2Char">
    <w:name w:val="14. Sub Bab 2 Char"/>
    <w:link w:val="14SubBab2"/>
    <w:locked/>
    <w:rsid w:val="00854D46"/>
    <w:rPr>
      <w:rFonts w:ascii="Arno Pro" w:eastAsia="Times New Roman" w:hAnsi="Arno Pro" w:cs="Times New Roman"/>
      <w:b/>
      <w:bCs/>
      <w:noProof/>
      <w:color w:val="000000"/>
      <w:kern w:val="28"/>
      <w:sz w:val="24"/>
      <w:szCs w:val="24"/>
      <w:lang w:val="en-US"/>
    </w:rPr>
  </w:style>
  <w:style w:type="paragraph" w:styleId="NoSpacing">
    <w:name w:val="No Spacing"/>
    <w:uiPriority w:val="1"/>
    <w:qFormat/>
    <w:rsid w:val="00854D46"/>
    <w:pPr>
      <w:spacing w:after="0" w:line="240" w:lineRule="auto"/>
    </w:pPr>
    <w:rPr>
      <w:rFonts w:eastAsia="Times New Roman" w:cs="Times New Roman"/>
    </w:rPr>
  </w:style>
  <w:style w:type="character" w:customStyle="1" w:styleId="Heading3Char">
    <w:name w:val="Heading 3 Char"/>
    <w:basedOn w:val="DefaultParagraphFont"/>
    <w:link w:val="Heading3"/>
    <w:uiPriority w:val="9"/>
    <w:semiHidden/>
    <w:rsid w:val="00854D46"/>
    <w:rPr>
      <w:rFonts w:asciiTheme="majorHAnsi" w:eastAsiaTheme="majorEastAsia" w:hAnsiTheme="majorHAnsi" w:cstheme="majorBidi"/>
      <w:b/>
      <w:bCs/>
      <w:color w:val="4F81BD" w:themeColor="accent1"/>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15" w:type="dxa"/>
        <w:right w:w="115" w:type="dxa"/>
      </w:tblCellMar>
    </w:tblPr>
  </w:style>
  <w:style w:type="character" w:styleId="PlaceholderText">
    <w:name w:val="Placeholder Text"/>
    <w:basedOn w:val="DefaultParagraphFont"/>
    <w:uiPriority w:val="99"/>
    <w:semiHidden/>
    <w:rsid w:val="00972D3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06319">
      <w:bodyDiv w:val="1"/>
      <w:marLeft w:val="0"/>
      <w:marRight w:val="0"/>
      <w:marTop w:val="0"/>
      <w:marBottom w:val="0"/>
      <w:divBdr>
        <w:top w:val="none" w:sz="0" w:space="0" w:color="auto"/>
        <w:left w:val="none" w:sz="0" w:space="0" w:color="auto"/>
        <w:bottom w:val="none" w:sz="0" w:space="0" w:color="auto"/>
        <w:right w:val="none" w:sz="0" w:space="0" w:color="auto"/>
      </w:divBdr>
    </w:div>
    <w:div w:id="110632126">
      <w:bodyDiv w:val="1"/>
      <w:marLeft w:val="0"/>
      <w:marRight w:val="0"/>
      <w:marTop w:val="0"/>
      <w:marBottom w:val="0"/>
      <w:divBdr>
        <w:top w:val="none" w:sz="0" w:space="0" w:color="auto"/>
        <w:left w:val="none" w:sz="0" w:space="0" w:color="auto"/>
        <w:bottom w:val="none" w:sz="0" w:space="0" w:color="auto"/>
        <w:right w:val="none" w:sz="0" w:space="0" w:color="auto"/>
      </w:divBdr>
      <w:divsChild>
        <w:div w:id="977807006">
          <w:marLeft w:val="480"/>
          <w:marRight w:val="0"/>
          <w:marTop w:val="0"/>
          <w:marBottom w:val="0"/>
          <w:divBdr>
            <w:top w:val="none" w:sz="0" w:space="0" w:color="auto"/>
            <w:left w:val="none" w:sz="0" w:space="0" w:color="auto"/>
            <w:bottom w:val="none" w:sz="0" w:space="0" w:color="auto"/>
            <w:right w:val="none" w:sz="0" w:space="0" w:color="auto"/>
          </w:divBdr>
        </w:div>
        <w:div w:id="34694044">
          <w:marLeft w:val="480"/>
          <w:marRight w:val="0"/>
          <w:marTop w:val="0"/>
          <w:marBottom w:val="0"/>
          <w:divBdr>
            <w:top w:val="none" w:sz="0" w:space="0" w:color="auto"/>
            <w:left w:val="none" w:sz="0" w:space="0" w:color="auto"/>
            <w:bottom w:val="none" w:sz="0" w:space="0" w:color="auto"/>
            <w:right w:val="none" w:sz="0" w:space="0" w:color="auto"/>
          </w:divBdr>
        </w:div>
        <w:div w:id="2004620044">
          <w:marLeft w:val="480"/>
          <w:marRight w:val="0"/>
          <w:marTop w:val="0"/>
          <w:marBottom w:val="0"/>
          <w:divBdr>
            <w:top w:val="none" w:sz="0" w:space="0" w:color="auto"/>
            <w:left w:val="none" w:sz="0" w:space="0" w:color="auto"/>
            <w:bottom w:val="none" w:sz="0" w:space="0" w:color="auto"/>
            <w:right w:val="none" w:sz="0" w:space="0" w:color="auto"/>
          </w:divBdr>
        </w:div>
        <w:div w:id="1342581400">
          <w:marLeft w:val="480"/>
          <w:marRight w:val="0"/>
          <w:marTop w:val="0"/>
          <w:marBottom w:val="0"/>
          <w:divBdr>
            <w:top w:val="none" w:sz="0" w:space="0" w:color="auto"/>
            <w:left w:val="none" w:sz="0" w:space="0" w:color="auto"/>
            <w:bottom w:val="none" w:sz="0" w:space="0" w:color="auto"/>
            <w:right w:val="none" w:sz="0" w:space="0" w:color="auto"/>
          </w:divBdr>
        </w:div>
        <w:div w:id="374045658">
          <w:marLeft w:val="480"/>
          <w:marRight w:val="0"/>
          <w:marTop w:val="0"/>
          <w:marBottom w:val="0"/>
          <w:divBdr>
            <w:top w:val="none" w:sz="0" w:space="0" w:color="auto"/>
            <w:left w:val="none" w:sz="0" w:space="0" w:color="auto"/>
            <w:bottom w:val="none" w:sz="0" w:space="0" w:color="auto"/>
            <w:right w:val="none" w:sz="0" w:space="0" w:color="auto"/>
          </w:divBdr>
        </w:div>
        <w:div w:id="2635629">
          <w:marLeft w:val="480"/>
          <w:marRight w:val="0"/>
          <w:marTop w:val="0"/>
          <w:marBottom w:val="0"/>
          <w:divBdr>
            <w:top w:val="none" w:sz="0" w:space="0" w:color="auto"/>
            <w:left w:val="none" w:sz="0" w:space="0" w:color="auto"/>
            <w:bottom w:val="none" w:sz="0" w:space="0" w:color="auto"/>
            <w:right w:val="none" w:sz="0" w:space="0" w:color="auto"/>
          </w:divBdr>
        </w:div>
        <w:div w:id="1848203341">
          <w:marLeft w:val="480"/>
          <w:marRight w:val="0"/>
          <w:marTop w:val="0"/>
          <w:marBottom w:val="0"/>
          <w:divBdr>
            <w:top w:val="none" w:sz="0" w:space="0" w:color="auto"/>
            <w:left w:val="none" w:sz="0" w:space="0" w:color="auto"/>
            <w:bottom w:val="none" w:sz="0" w:space="0" w:color="auto"/>
            <w:right w:val="none" w:sz="0" w:space="0" w:color="auto"/>
          </w:divBdr>
        </w:div>
        <w:div w:id="444077579">
          <w:marLeft w:val="480"/>
          <w:marRight w:val="0"/>
          <w:marTop w:val="0"/>
          <w:marBottom w:val="0"/>
          <w:divBdr>
            <w:top w:val="none" w:sz="0" w:space="0" w:color="auto"/>
            <w:left w:val="none" w:sz="0" w:space="0" w:color="auto"/>
            <w:bottom w:val="none" w:sz="0" w:space="0" w:color="auto"/>
            <w:right w:val="none" w:sz="0" w:space="0" w:color="auto"/>
          </w:divBdr>
        </w:div>
        <w:div w:id="1096947304">
          <w:marLeft w:val="480"/>
          <w:marRight w:val="0"/>
          <w:marTop w:val="0"/>
          <w:marBottom w:val="0"/>
          <w:divBdr>
            <w:top w:val="none" w:sz="0" w:space="0" w:color="auto"/>
            <w:left w:val="none" w:sz="0" w:space="0" w:color="auto"/>
            <w:bottom w:val="none" w:sz="0" w:space="0" w:color="auto"/>
            <w:right w:val="none" w:sz="0" w:space="0" w:color="auto"/>
          </w:divBdr>
        </w:div>
        <w:div w:id="376515205">
          <w:marLeft w:val="480"/>
          <w:marRight w:val="0"/>
          <w:marTop w:val="0"/>
          <w:marBottom w:val="0"/>
          <w:divBdr>
            <w:top w:val="none" w:sz="0" w:space="0" w:color="auto"/>
            <w:left w:val="none" w:sz="0" w:space="0" w:color="auto"/>
            <w:bottom w:val="none" w:sz="0" w:space="0" w:color="auto"/>
            <w:right w:val="none" w:sz="0" w:space="0" w:color="auto"/>
          </w:divBdr>
        </w:div>
        <w:div w:id="1218785632">
          <w:marLeft w:val="480"/>
          <w:marRight w:val="0"/>
          <w:marTop w:val="0"/>
          <w:marBottom w:val="0"/>
          <w:divBdr>
            <w:top w:val="none" w:sz="0" w:space="0" w:color="auto"/>
            <w:left w:val="none" w:sz="0" w:space="0" w:color="auto"/>
            <w:bottom w:val="none" w:sz="0" w:space="0" w:color="auto"/>
            <w:right w:val="none" w:sz="0" w:space="0" w:color="auto"/>
          </w:divBdr>
        </w:div>
        <w:div w:id="1112162364">
          <w:marLeft w:val="480"/>
          <w:marRight w:val="0"/>
          <w:marTop w:val="0"/>
          <w:marBottom w:val="0"/>
          <w:divBdr>
            <w:top w:val="none" w:sz="0" w:space="0" w:color="auto"/>
            <w:left w:val="none" w:sz="0" w:space="0" w:color="auto"/>
            <w:bottom w:val="none" w:sz="0" w:space="0" w:color="auto"/>
            <w:right w:val="none" w:sz="0" w:space="0" w:color="auto"/>
          </w:divBdr>
        </w:div>
        <w:div w:id="1571114720">
          <w:marLeft w:val="480"/>
          <w:marRight w:val="0"/>
          <w:marTop w:val="0"/>
          <w:marBottom w:val="0"/>
          <w:divBdr>
            <w:top w:val="none" w:sz="0" w:space="0" w:color="auto"/>
            <w:left w:val="none" w:sz="0" w:space="0" w:color="auto"/>
            <w:bottom w:val="none" w:sz="0" w:space="0" w:color="auto"/>
            <w:right w:val="none" w:sz="0" w:space="0" w:color="auto"/>
          </w:divBdr>
        </w:div>
        <w:div w:id="2118209869">
          <w:marLeft w:val="480"/>
          <w:marRight w:val="0"/>
          <w:marTop w:val="0"/>
          <w:marBottom w:val="0"/>
          <w:divBdr>
            <w:top w:val="none" w:sz="0" w:space="0" w:color="auto"/>
            <w:left w:val="none" w:sz="0" w:space="0" w:color="auto"/>
            <w:bottom w:val="none" w:sz="0" w:space="0" w:color="auto"/>
            <w:right w:val="none" w:sz="0" w:space="0" w:color="auto"/>
          </w:divBdr>
        </w:div>
        <w:div w:id="590435714">
          <w:marLeft w:val="480"/>
          <w:marRight w:val="0"/>
          <w:marTop w:val="0"/>
          <w:marBottom w:val="0"/>
          <w:divBdr>
            <w:top w:val="none" w:sz="0" w:space="0" w:color="auto"/>
            <w:left w:val="none" w:sz="0" w:space="0" w:color="auto"/>
            <w:bottom w:val="none" w:sz="0" w:space="0" w:color="auto"/>
            <w:right w:val="none" w:sz="0" w:space="0" w:color="auto"/>
          </w:divBdr>
        </w:div>
      </w:divsChild>
    </w:div>
    <w:div w:id="126054191">
      <w:bodyDiv w:val="1"/>
      <w:marLeft w:val="0"/>
      <w:marRight w:val="0"/>
      <w:marTop w:val="0"/>
      <w:marBottom w:val="0"/>
      <w:divBdr>
        <w:top w:val="none" w:sz="0" w:space="0" w:color="auto"/>
        <w:left w:val="none" w:sz="0" w:space="0" w:color="auto"/>
        <w:bottom w:val="none" w:sz="0" w:space="0" w:color="auto"/>
        <w:right w:val="none" w:sz="0" w:space="0" w:color="auto"/>
      </w:divBdr>
    </w:div>
    <w:div w:id="164437706">
      <w:bodyDiv w:val="1"/>
      <w:marLeft w:val="0"/>
      <w:marRight w:val="0"/>
      <w:marTop w:val="0"/>
      <w:marBottom w:val="0"/>
      <w:divBdr>
        <w:top w:val="none" w:sz="0" w:space="0" w:color="auto"/>
        <w:left w:val="none" w:sz="0" w:space="0" w:color="auto"/>
        <w:bottom w:val="none" w:sz="0" w:space="0" w:color="auto"/>
        <w:right w:val="none" w:sz="0" w:space="0" w:color="auto"/>
      </w:divBdr>
      <w:divsChild>
        <w:div w:id="1927349382">
          <w:marLeft w:val="480"/>
          <w:marRight w:val="0"/>
          <w:marTop w:val="0"/>
          <w:marBottom w:val="0"/>
          <w:divBdr>
            <w:top w:val="none" w:sz="0" w:space="0" w:color="auto"/>
            <w:left w:val="none" w:sz="0" w:space="0" w:color="auto"/>
            <w:bottom w:val="none" w:sz="0" w:space="0" w:color="auto"/>
            <w:right w:val="none" w:sz="0" w:space="0" w:color="auto"/>
          </w:divBdr>
        </w:div>
        <w:div w:id="559095053">
          <w:marLeft w:val="480"/>
          <w:marRight w:val="0"/>
          <w:marTop w:val="0"/>
          <w:marBottom w:val="0"/>
          <w:divBdr>
            <w:top w:val="none" w:sz="0" w:space="0" w:color="auto"/>
            <w:left w:val="none" w:sz="0" w:space="0" w:color="auto"/>
            <w:bottom w:val="none" w:sz="0" w:space="0" w:color="auto"/>
            <w:right w:val="none" w:sz="0" w:space="0" w:color="auto"/>
          </w:divBdr>
        </w:div>
        <w:div w:id="2135707147">
          <w:marLeft w:val="480"/>
          <w:marRight w:val="0"/>
          <w:marTop w:val="0"/>
          <w:marBottom w:val="0"/>
          <w:divBdr>
            <w:top w:val="none" w:sz="0" w:space="0" w:color="auto"/>
            <w:left w:val="none" w:sz="0" w:space="0" w:color="auto"/>
            <w:bottom w:val="none" w:sz="0" w:space="0" w:color="auto"/>
            <w:right w:val="none" w:sz="0" w:space="0" w:color="auto"/>
          </w:divBdr>
        </w:div>
        <w:div w:id="449665795">
          <w:marLeft w:val="480"/>
          <w:marRight w:val="0"/>
          <w:marTop w:val="0"/>
          <w:marBottom w:val="0"/>
          <w:divBdr>
            <w:top w:val="none" w:sz="0" w:space="0" w:color="auto"/>
            <w:left w:val="none" w:sz="0" w:space="0" w:color="auto"/>
            <w:bottom w:val="none" w:sz="0" w:space="0" w:color="auto"/>
            <w:right w:val="none" w:sz="0" w:space="0" w:color="auto"/>
          </w:divBdr>
        </w:div>
        <w:div w:id="466123181">
          <w:marLeft w:val="480"/>
          <w:marRight w:val="0"/>
          <w:marTop w:val="0"/>
          <w:marBottom w:val="0"/>
          <w:divBdr>
            <w:top w:val="none" w:sz="0" w:space="0" w:color="auto"/>
            <w:left w:val="none" w:sz="0" w:space="0" w:color="auto"/>
            <w:bottom w:val="none" w:sz="0" w:space="0" w:color="auto"/>
            <w:right w:val="none" w:sz="0" w:space="0" w:color="auto"/>
          </w:divBdr>
        </w:div>
        <w:div w:id="2079859021">
          <w:marLeft w:val="480"/>
          <w:marRight w:val="0"/>
          <w:marTop w:val="0"/>
          <w:marBottom w:val="0"/>
          <w:divBdr>
            <w:top w:val="none" w:sz="0" w:space="0" w:color="auto"/>
            <w:left w:val="none" w:sz="0" w:space="0" w:color="auto"/>
            <w:bottom w:val="none" w:sz="0" w:space="0" w:color="auto"/>
            <w:right w:val="none" w:sz="0" w:space="0" w:color="auto"/>
          </w:divBdr>
        </w:div>
        <w:div w:id="486165170">
          <w:marLeft w:val="480"/>
          <w:marRight w:val="0"/>
          <w:marTop w:val="0"/>
          <w:marBottom w:val="0"/>
          <w:divBdr>
            <w:top w:val="none" w:sz="0" w:space="0" w:color="auto"/>
            <w:left w:val="none" w:sz="0" w:space="0" w:color="auto"/>
            <w:bottom w:val="none" w:sz="0" w:space="0" w:color="auto"/>
            <w:right w:val="none" w:sz="0" w:space="0" w:color="auto"/>
          </w:divBdr>
        </w:div>
        <w:div w:id="1035622688">
          <w:marLeft w:val="480"/>
          <w:marRight w:val="0"/>
          <w:marTop w:val="0"/>
          <w:marBottom w:val="0"/>
          <w:divBdr>
            <w:top w:val="none" w:sz="0" w:space="0" w:color="auto"/>
            <w:left w:val="none" w:sz="0" w:space="0" w:color="auto"/>
            <w:bottom w:val="none" w:sz="0" w:space="0" w:color="auto"/>
            <w:right w:val="none" w:sz="0" w:space="0" w:color="auto"/>
          </w:divBdr>
        </w:div>
        <w:div w:id="1118066508">
          <w:marLeft w:val="480"/>
          <w:marRight w:val="0"/>
          <w:marTop w:val="0"/>
          <w:marBottom w:val="0"/>
          <w:divBdr>
            <w:top w:val="none" w:sz="0" w:space="0" w:color="auto"/>
            <w:left w:val="none" w:sz="0" w:space="0" w:color="auto"/>
            <w:bottom w:val="none" w:sz="0" w:space="0" w:color="auto"/>
            <w:right w:val="none" w:sz="0" w:space="0" w:color="auto"/>
          </w:divBdr>
        </w:div>
        <w:div w:id="471408520">
          <w:marLeft w:val="480"/>
          <w:marRight w:val="0"/>
          <w:marTop w:val="0"/>
          <w:marBottom w:val="0"/>
          <w:divBdr>
            <w:top w:val="none" w:sz="0" w:space="0" w:color="auto"/>
            <w:left w:val="none" w:sz="0" w:space="0" w:color="auto"/>
            <w:bottom w:val="none" w:sz="0" w:space="0" w:color="auto"/>
            <w:right w:val="none" w:sz="0" w:space="0" w:color="auto"/>
          </w:divBdr>
        </w:div>
        <w:div w:id="1192691537">
          <w:marLeft w:val="480"/>
          <w:marRight w:val="0"/>
          <w:marTop w:val="0"/>
          <w:marBottom w:val="0"/>
          <w:divBdr>
            <w:top w:val="none" w:sz="0" w:space="0" w:color="auto"/>
            <w:left w:val="none" w:sz="0" w:space="0" w:color="auto"/>
            <w:bottom w:val="none" w:sz="0" w:space="0" w:color="auto"/>
            <w:right w:val="none" w:sz="0" w:space="0" w:color="auto"/>
          </w:divBdr>
        </w:div>
        <w:div w:id="851383717">
          <w:marLeft w:val="480"/>
          <w:marRight w:val="0"/>
          <w:marTop w:val="0"/>
          <w:marBottom w:val="0"/>
          <w:divBdr>
            <w:top w:val="none" w:sz="0" w:space="0" w:color="auto"/>
            <w:left w:val="none" w:sz="0" w:space="0" w:color="auto"/>
            <w:bottom w:val="none" w:sz="0" w:space="0" w:color="auto"/>
            <w:right w:val="none" w:sz="0" w:space="0" w:color="auto"/>
          </w:divBdr>
        </w:div>
        <w:div w:id="1474835211">
          <w:marLeft w:val="480"/>
          <w:marRight w:val="0"/>
          <w:marTop w:val="0"/>
          <w:marBottom w:val="0"/>
          <w:divBdr>
            <w:top w:val="none" w:sz="0" w:space="0" w:color="auto"/>
            <w:left w:val="none" w:sz="0" w:space="0" w:color="auto"/>
            <w:bottom w:val="none" w:sz="0" w:space="0" w:color="auto"/>
            <w:right w:val="none" w:sz="0" w:space="0" w:color="auto"/>
          </w:divBdr>
        </w:div>
        <w:div w:id="1001081001">
          <w:marLeft w:val="480"/>
          <w:marRight w:val="0"/>
          <w:marTop w:val="0"/>
          <w:marBottom w:val="0"/>
          <w:divBdr>
            <w:top w:val="none" w:sz="0" w:space="0" w:color="auto"/>
            <w:left w:val="none" w:sz="0" w:space="0" w:color="auto"/>
            <w:bottom w:val="none" w:sz="0" w:space="0" w:color="auto"/>
            <w:right w:val="none" w:sz="0" w:space="0" w:color="auto"/>
          </w:divBdr>
        </w:div>
      </w:divsChild>
    </w:div>
    <w:div w:id="267203161">
      <w:bodyDiv w:val="1"/>
      <w:marLeft w:val="0"/>
      <w:marRight w:val="0"/>
      <w:marTop w:val="0"/>
      <w:marBottom w:val="0"/>
      <w:divBdr>
        <w:top w:val="none" w:sz="0" w:space="0" w:color="auto"/>
        <w:left w:val="none" w:sz="0" w:space="0" w:color="auto"/>
        <w:bottom w:val="none" w:sz="0" w:space="0" w:color="auto"/>
        <w:right w:val="none" w:sz="0" w:space="0" w:color="auto"/>
      </w:divBdr>
    </w:div>
    <w:div w:id="285553275">
      <w:bodyDiv w:val="1"/>
      <w:marLeft w:val="0"/>
      <w:marRight w:val="0"/>
      <w:marTop w:val="0"/>
      <w:marBottom w:val="0"/>
      <w:divBdr>
        <w:top w:val="none" w:sz="0" w:space="0" w:color="auto"/>
        <w:left w:val="none" w:sz="0" w:space="0" w:color="auto"/>
        <w:bottom w:val="none" w:sz="0" w:space="0" w:color="auto"/>
        <w:right w:val="none" w:sz="0" w:space="0" w:color="auto"/>
      </w:divBdr>
    </w:div>
    <w:div w:id="316298957">
      <w:bodyDiv w:val="1"/>
      <w:marLeft w:val="0"/>
      <w:marRight w:val="0"/>
      <w:marTop w:val="0"/>
      <w:marBottom w:val="0"/>
      <w:divBdr>
        <w:top w:val="none" w:sz="0" w:space="0" w:color="auto"/>
        <w:left w:val="none" w:sz="0" w:space="0" w:color="auto"/>
        <w:bottom w:val="none" w:sz="0" w:space="0" w:color="auto"/>
        <w:right w:val="none" w:sz="0" w:space="0" w:color="auto"/>
      </w:divBdr>
      <w:divsChild>
        <w:div w:id="251621473">
          <w:marLeft w:val="480"/>
          <w:marRight w:val="0"/>
          <w:marTop w:val="0"/>
          <w:marBottom w:val="0"/>
          <w:divBdr>
            <w:top w:val="none" w:sz="0" w:space="0" w:color="auto"/>
            <w:left w:val="none" w:sz="0" w:space="0" w:color="auto"/>
            <w:bottom w:val="none" w:sz="0" w:space="0" w:color="auto"/>
            <w:right w:val="none" w:sz="0" w:space="0" w:color="auto"/>
          </w:divBdr>
        </w:div>
        <w:div w:id="1693416025">
          <w:marLeft w:val="480"/>
          <w:marRight w:val="0"/>
          <w:marTop w:val="0"/>
          <w:marBottom w:val="0"/>
          <w:divBdr>
            <w:top w:val="none" w:sz="0" w:space="0" w:color="auto"/>
            <w:left w:val="none" w:sz="0" w:space="0" w:color="auto"/>
            <w:bottom w:val="none" w:sz="0" w:space="0" w:color="auto"/>
            <w:right w:val="none" w:sz="0" w:space="0" w:color="auto"/>
          </w:divBdr>
        </w:div>
        <w:div w:id="1221600775">
          <w:marLeft w:val="480"/>
          <w:marRight w:val="0"/>
          <w:marTop w:val="0"/>
          <w:marBottom w:val="0"/>
          <w:divBdr>
            <w:top w:val="none" w:sz="0" w:space="0" w:color="auto"/>
            <w:left w:val="none" w:sz="0" w:space="0" w:color="auto"/>
            <w:bottom w:val="none" w:sz="0" w:space="0" w:color="auto"/>
            <w:right w:val="none" w:sz="0" w:space="0" w:color="auto"/>
          </w:divBdr>
        </w:div>
        <w:div w:id="2044821357">
          <w:marLeft w:val="480"/>
          <w:marRight w:val="0"/>
          <w:marTop w:val="0"/>
          <w:marBottom w:val="0"/>
          <w:divBdr>
            <w:top w:val="none" w:sz="0" w:space="0" w:color="auto"/>
            <w:left w:val="none" w:sz="0" w:space="0" w:color="auto"/>
            <w:bottom w:val="none" w:sz="0" w:space="0" w:color="auto"/>
            <w:right w:val="none" w:sz="0" w:space="0" w:color="auto"/>
          </w:divBdr>
        </w:div>
        <w:div w:id="534194158">
          <w:marLeft w:val="480"/>
          <w:marRight w:val="0"/>
          <w:marTop w:val="0"/>
          <w:marBottom w:val="0"/>
          <w:divBdr>
            <w:top w:val="none" w:sz="0" w:space="0" w:color="auto"/>
            <w:left w:val="none" w:sz="0" w:space="0" w:color="auto"/>
            <w:bottom w:val="none" w:sz="0" w:space="0" w:color="auto"/>
            <w:right w:val="none" w:sz="0" w:space="0" w:color="auto"/>
          </w:divBdr>
        </w:div>
        <w:div w:id="2036927689">
          <w:marLeft w:val="480"/>
          <w:marRight w:val="0"/>
          <w:marTop w:val="0"/>
          <w:marBottom w:val="0"/>
          <w:divBdr>
            <w:top w:val="none" w:sz="0" w:space="0" w:color="auto"/>
            <w:left w:val="none" w:sz="0" w:space="0" w:color="auto"/>
            <w:bottom w:val="none" w:sz="0" w:space="0" w:color="auto"/>
            <w:right w:val="none" w:sz="0" w:space="0" w:color="auto"/>
          </w:divBdr>
        </w:div>
        <w:div w:id="2044473406">
          <w:marLeft w:val="480"/>
          <w:marRight w:val="0"/>
          <w:marTop w:val="0"/>
          <w:marBottom w:val="0"/>
          <w:divBdr>
            <w:top w:val="none" w:sz="0" w:space="0" w:color="auto"/>
            <w:left w:val="none" w:sz="0" w:space="0" w:color="auto"/>
            <w:bottom w:val="none" w:sz="0" w:space="0" w:color="auto"/>
            <w:right w:val="none" w:sz="0" w:space="0" w:color="auto"/>
          </w:divBdr>
        </w:div>
        <w:div w:id="1396585765">
          <w:marLeft w:val="480"/>
          <w:marRight w:val="0"/>
          <w:marTop w:val="0"/>
          <w:marBottom w:val="0"/>
          <w:divBdr>
            <w:top w:val="none" w:sz="0" w:space="0" w:color="auto"/>
            <w:left w:val="none" w:sz="0" w:space="0" w:color="auto"/>
            <w:bottom w:val="none" w:sz="0" w:space="0" w:color="auto"/>
            <w:right w:val="none" w:sz="0" w:space="0" w:color="auto"/>
          </w:divBdr>
        </w:div>
        <w:div w:id="1547598362">
          <w:marLeft w:val="480"/>
          <w:marRight w:val="0"/>
          <w:marTop w:val="0"/>
          <w:marBottom w:val="0"/>
          <w:divBdr>
            <w:top w:val="none" w:sz="0" w:space="0" w:color="auto"/>
            <w:left w:val="none" w:sz="0" w:space="0" w:color="auto"/>
            <w:bottom w:val="none" w:sz="0" w:space="0" w:color="auto"/>
            <w:right w:val="none" w:sz="0" w:space="0" w:color="auto"/>
          </w:divBdr>
        </w:div>
        <w:div w:id="1967007916">
          <w:marLeft w:val="480"/>
          <w:marRight w:val="0"/>
          <w:marTop w:val="0"/>
          <w:marBottom w:val="0"/>
          <w:divBdr>
            <w:top w:val="none" w:sz="0" w:space="0" w:color="auto"/>
            <w:left w:val="none" w:sz="0" w:space="0" w:color="auto"/>
            <w:bottom w:val="none" w:sz="0" w:space="0" w:color="auto"/>
            <w:right w:val="none" w:sz="0" w:space="0" w:color="auto"/>
          </w:divBdr>
        </w:div>
        <w:div w:id="1713269034">
          <w:marLeft w:val="480"/>
          <w:marRight w:val="0"/>
          <w:marTop w:val="0"/>
          <w:marBottom w:val="0"/>
          <w:divBdr>
            <w:top w:val="none" w:sz="0" w:space="0" w:color="auto"/>
            <w:left w:val="none" w:sz="0" w:space="0" w:color="auto"/>
            <w:bottom w:val="none" w:sz="0" w:space="0" w:color="auto"/>
            <w:right w:val="none" w:sz="0" w:space="0" w:color="auto"/>
          </w:divBdr>
        </w:div>
        <w:div w:id="141241735">
          <w:marLeft w:val="480"/>
          <w:marRight w:val="0"/>
          <w:marTop w:val="0"/>
          <w:marBottom w:val="0"/>
          <w:divBdr>
            <w:top w:val="none" w:sz="0" w:space="0" w:color="auto"/>
            <w:left w:val="none" w:sz="0" w:space="0" w:color="auto"/>
            <w:bottom w:val="none" w:sz="0" w:space="0" w:color="auto"/>
            <w:right w:val="none" w:sz="0" w:space="0" w:color="auto"/>
          </w:divBdr>
        </w:div>
        <w:div w:id="846333091">
          <w:marLeft w:val="480"/>
          <w:marRight w:val="0"/>
          <w:marTop w:val="0"/>
          <w:marBottom w:val="0"/>
          <w:divBdr>
            <w:top w:val="none" w:sz="0" w:space="0" w:color="auto"/>
            <w:left w:val="none" w:sz="0" w:space="0" w:color="auto"/>
            <w:bottom w:val="none" w:sz="0" w:space="0" w:color="auto"/>
            <w:right w:val="none" w:sz="0" w:space="0" w:color="auto"/>
          </w:divBdr>
        </w:div>
        <w:div w:id="1641763599">
          <w:marLeft w:val="480"/>
          <w:marRight w:val="0"/>
          <w:marTop w:val="0"/>
          <w:marBottom w:val="0"/>
          <w:divBdr>
            <w:top w:val="none" w:sz="0" w:space="0" w:color="auto"/>
            <w:left w:val="none" w:sz="0" w:space="0" w:color="auto"/>
            <w:bottom w:val="none" w:sz="0" w:space="0" w:color="auto"/>
            <w:right w:val="none" w:sz="0" w:space="0" w:color="auto"/>
          </w:divBdr>
        </w:div>
      </w:divsChild>
    </w:div>
    <w:div w:id="425076918">
      <w:bodyDiv w:val="1"/>
      <w:marLeft w:val="0"/>
      <w:marRight w:val="0"/>
      <w:marTop w:val="0"/>
      <w:marBottom w:val="0"/>
      <w:divBdr>
        <w:top w:val="none" w:sz="0" w:space="0" w:color="auto"/>
        <w:left w:val="none" w:sz="0" w:space="0" w:color="auto"/>
        <w:bottom w:val="none" w:sz="0" w:space="0" w:color="auto"/>
        <w:right w:val="none" w:sz="0" w:space="0" w:color="auto"/>
      </w:divBdr>
    </w:div>
    <w:div w:id="478032949">
      <w:bodyDiv w:val="1"/>
      <w:marLeft w:val="0"/>
      <w:marRight w:val="0"/>
      <w:marTop w:val="0"/>
      <w:marBottom w:val="0"/>
      <w:divBdr>
        <w:top w:val="none" w:sz="0" w:space="0" w:color="auto"/>
        <w:left w:val="none" w:sz="0" w:space="0" w:color="auto"/>
        <w:bottom w:val="none" w:sz="0" w:space="0" w:color="auto"/>
        <w:right w:val="none" w:sz="0" w:space="0" w:color="auto"/>
      </w:divBdr>
    </w:div>
    <w:div w:id="505829500">
      <w:bodyDiv w:val="1"/>
      <w:marLeft w:val="0"/>
      <w:marRight w:val="0"/>
      <w:marTop w:val="0"/>
      <w:marBottom w:val="0"/>
      <w:divBdr>
        <w:top w:val="none" w:sz="0" w:space="0" w:color="auto"/>
        <w:left w:val="none" w:sz="0" w:space="0" w:color="auto"/>
        <w:bottom w:val="none" w:sz="0" w:space="0" w:color="auto"/>
        <w:right w:val="none" w:sz="0" w:space="0" w:color="auto"/>
      </w:divBdr>
      <w:divsChild>
        <w:div w:id="1932617982">
          <w:marLeft w:val="480"/>
          <w:marRight w:val="0"/>
          <w:marTop w:val="0"/>
          <w:marBottom w:val="0"/>
          <w:divBdr>
            <w:top w:val="none" w:sz="0" w:space="0" w:color="auto"/>
            <w:left w:val="none" w:sz="0" w:space="0" w:color="auto"/>
            <w:bottom w:val="none" w:sz="0" w:space="0" w:color="auto"/>
            <w:right w:val="none" w:sz="0" w:space="0" w:color="auto"/>
          </w:divBdr>
        </w:div>
        <w:div w:id="11229921">
          <w:marLeft w:val="480"/>
          <w:marRight w:val="0"/>
          <w:marTop w:val="0"/>
          <w:marBottom w:val="0"/>
          <w:divBdr>
            <w:top w:val="none" w:sz="0" w:space="0" w:color="auto"/>
            <w:left w:val="none" w:sz="0" w:space="0" w:color="auto"/>
            <w:bottom w:val="none" w:sz="0" w:space="0" w:color="auto"/>
            <w:right w:val="none" w:sz="0" w:space="0" w:color="auto"/>
          </w:divBdr>
        </w:div>
        <w:div w:id="200217014">
          <w:marLeft w:val="480"/>
          <w:marRight w:val="0"/>
          <w:marTop w:val="0"/>
          <w:marBottom w:val="0"/>
          <w:divBdr>
            <w:top w:val="none" w:sz="0" w:space="0" w:color="auto"/>
            <w:left w:val="none" w:sz="0" w:space="0" w:color="auto"/>
            <w:bottom w:val="none" w:sz="0" w:space="0" w:color="auto"/>
            <w:right w:val="none" w:sz="0" w:space="0" w:color="auto"/>
          </w:divBdr>
        </w:div>
        <w:div w:id="118646146">
          <w:marLeft w:val="480"/>
          <w:marRight w:val="0"/>
          <w:marTop w:val="0"/>
          <w:marBottom w:val="0"/>
          <w:divBdr>
            <w:top w:val="none" w:sz="0" w:space="0" w:color="auto"/>
            <w:left w:val="none" w:sz="0" w:space="0" w:color="auto"/>
            <w:bottom w:val="none" w:sz="0" w:space="0" w:color="auto"/>
            <w:right w:val="none" w:sz="0" w:space="0" w:color="auto"/>
          </w:divBdr>
        </w:div>
        <w:div w:id="1221668595">
          <w:marLeft w:val="480"/>
          <w:marRight w:val="0"/>
          <w:marTop w:val="0"/>
          <w:marBottom w:val="0"/>
          <w:divBdr>
            <w:top w:val="none" w:sz="0" w:space="0" w:color="auto"/>
            <w:left w:val="none" w:sz="0" w:space="0" w:color="auto"/>
            <w:bottom w:val="none" w:sz="0" w:space="0" w:color="auto"/>
            <w:right w:val="none" w:sz="0" w:space="0" w:color="auto"/>
          </w:divBdr>
        </w:div>
        <w:div w:id="1012804148">
          <w:marLeft w:val="480"/>
          <w:marRight w:val="0"/>
          <w:marTop w:val="0"/>
          <w:marBottom w:val="0"/>
          <w:divBdr>
            <w:top w:val="none" w:sz="0" w:space="0" w:color="auto"/>
            <w:left w:val="none" w:sz="0" w:space="0" w:color="auto"/>
            <w:bottom w:val="none" w:sz="0" w:space="0" w:color="auto"/>
            <w:right w:val="none" w:sz="0" w:space="0" w:color="auto"/>
          </w:divBdr>
        </w:div>
        <w:div w:id="572475309">
          <w:marLeft w:val="480"/>
          <w:marRight w:val="0"/>
          <w:marTop w:val="0"/>
          <w:marBottom w:val="0"/>
          <w:divBdr>
            <w:top w:val="none" w:sz="0" w:space="0" w:color="auto"/>
            <w:left w:val="none" w:sz="0" w:space="0" w:color="auto"/>
            <w:bottom w:val="none" w:sz="0" w:space="0" w:color="auto"/>
            <w:right w:val="none" w:sz="0" w:space="0" w:color="auto"/>
          </w:divBdr>
        </w:div>
        <w:div w:id="1667437477">
          <w:marLeft w:val="480"/>
          <w:marRight w:val="0"/>
          <w:marTop w:val="0"/>
          <w:marBottom w:val="0"/>
          <w:divBdr>
            <w:top w:val="none" w:sz="0" w:space="0" w:color="auto"/>
            <w:left w:val="none" w:sz="0" w:space="0" w:color="auto"/>
            <w:bottom w:val="none" w:sz="0" w:space="0" w:color="auto"/>
            <w:right w:val="none" w:sz="0" w:space="0" w:color="auto"/>
          </w:divBdr>
        </w:div>
        <w:div w:id="1070034704">
          <w:marLeft w:val="480"/>
          <w:marRight w:val="0"/>
          <w:marTop w:val="0"/>
          <w:marBottom w:val="0"/>
          <w:divBdr>
            <w:top w:val="none" w:sz="0" w:space="0" w:color="auto"/>
            <w:left w:val="none" w:sz="0" w:space="0" w:color="auto"/>
            <w:bottom w:val="none" w:sz="0" w:space="0" w:color="auto"/>
            <w:right w:val="none" w:sz="0" w:space="0" w:color="auto"/>
          </w:divBdr>
        </w:div>
        <w:div w:id="1642691679">
          <w:marLeft w:val="480"/>
          <w:marRight w:val="0"/>
          <w:marTop w:val="0"/>
          <w:marBottom w:val="0"/>
          <w:divBdr>
            <w:top w:val="none" w:sz="0" w:space="0" w:color="auto"/>
            <w:left w:val="none" w:sz="0" w:space="0" w:color="auto"/>
            <w:bottom w:val="none" w:sz="0" w:space="0" w:color="auto"/>
            <w:right w:val="none" w:sz="0" w:space="0" w:color="auto"/>
          </w:divBdr>
        </w:div>
        <w:div w:id="2129663000">
          <w:marLeft w:val="480"/>
          <w:marRight w:val="0"/>
          <w:marTop w:val="0"/>
          <w:marBottom w:val="0"/>
          <w:divBdr>
            <w:top w:val="none" w:sz="0" w:space="0" w:color="auto"/>
            <w:left w:val="none" w:sz="0" w:space="0" w:color="auto"/>
            <w:bottom w:val="none" w:sz="0" w:space="0" w:color="auto"/>
            <w:right w:val="none" w:sz="0" w:space="0" w:color="auto"/>
          </w:divBdr>
        </w:div>
        <w:div w:id="1539781586">
          <w:marLeft w:val="480"/>
          <w:marRight w:val="0"/>
          <w:marTop w:val="0"/>
          <w:marBottom w:val="0"/>
          <w:divBdr>
            <w:top w:val="none" w:sz="0" w:space="0" w:color="auto"/>
            <w:left w:val="none" w:sz="0" w:space="0" w:color="auto"/>
            <w:bottom w:val="none" w:sz="0" w:space="0" w:color="auto"/>
            <w:right w:val="none" w:sz="0" w:space="0" w:color="auto"/>
          </w:divBdr>
        </w:div>
      </w:divsChild>
    </w:div>
    <w:div w:id="558906685">
      <w:bodyDiv w:val="1"/>
      <w:marLeft w:val="0"/>
      <w:marRight w:val="0"/>
      <w:marTop w:val="0"/>
      <w:marBottom w:val="0"/>
      <w:divBdr>
        <w:top w:val="none" w:sz="0" w:space="0" w:color="auto"/>
        <w:left w:val="none" w:sz="0" w:space="0" w:color="auto"/>
        <w:bottom w:val="none" w:sz="0" w:space="0" w:color="auto"/>
        <w:right w:val="none" w:sz="0" w:space="0" w:color="auto"/>
      </w:divBdr>
    </w:div>
    <w:div w:id="694111443">
      <w:bodyDiv w:val="1"/>
      <w:marLeft w:val="0"/>
      <w:marRight w:val="0"/>
      <w:marTop w:val="0"/>
      <w:marBottom w:val="0"/>
      <w:divBdr>
        <w:top w:val="none" w:sz="0" w:space="0" w:color="auto"/>
        <w:left w:val="none" w:sz="0" w:space="0" w:color="auto"/>
        <w:bottom w:val="none" w:sz="0" w:space="0" w:color="auto"/>
        <w:right w:val="none" w:sz="0" w:space="0" w:color="auto"/>
      </w:divBdr>
    </w:div>
    <w:div w:id="729770496">
      <w:bodyDiv w:val="1"/>
      <w:marLeft w:val="0"/>
      <w:marRight w:val="0"/>
      <w:marTop w:val="0"/>
      <w:marBottom w:val="0"/>
      <w:divBdr>
        <w:top w:val="none" w:sz="0" w:space="0" w:color="auto"/>
        <w:left w:val="none" w:sz="0" w:space="0" w:color="auto"/>
        <w:bottom w:val="none" w:sz="0" w:space="0" w:color="auto"/>
        <w:right w:val="none" w:sz="0" w:space="0" w:color="auto"/>
      </w:divBdr>
    </w:div>
    <w:div w:id="756945249">
      <w:bodyDiv w:val="1"/>
      <w:marLeft w:val="0"/>
      <w:marRight w:val="0"/>
      <w:marTop w:val="0"/>
      <w:marBottom w:val="0"/>
      <w:divBdr>
        <w:top w:val="none" w:sz="0" w:space="0" w:color="auto"/>
        <w:left w:val="none" w:sz="0" w:space="0" w:color="auto"/>
        <w:bottom w:val="none" w:sz="0" w:space="0" w:color="auto"/>
        <w:right w:val="none" w:sz="0" w:space="0" w:color="auto"/>
      </w:divBdr>
    </w:div>
    <w:div w:id="860627022">
      <w:bodyDiv w:val="1"/>
      <w:marLeft w:val="0"/>
      <w:marRight w:val="0"/>
      <w:marTop w:val="0"/>
      <w:marBottom w:val="0"/>
      <w:divBdr>
        <w:top w:val="none" w:sz="0" w:space="0" w:color="auto"/>
        <w:left w:val="none" w:sz="0" w:space="0" w:color="auto"/>
        <w:bottom w:val="none" w:sz="0" w:space="0" w:color="auto"/>
        <w:right w:val="none" w:sz="0" w:space="0" w:color="auto"/>
      </w:divBdr>
      <w:divsChild>
        <w:div w:id="1255238863">
          <w:marLeft w:val="480"/>
          <w:marRight w:val="0"/>
          <w:marTop w:val="0"/>
          <w:marBottom w:val="0"/>
          <w:divBdr>
            <w:top w:val="none" w:sz="0" w:space="0" w:color="auto"/>
            <w:left w:val="none" w:sz="0" w:space="0" w:color="auto"/>
            <w:bottom w:val="none" w:sz="0" w:space="0" w:color="auto"/>
            <w:right w:val="none" w:sz="0" w:space="0" w:color="auto"/>
          </w:divBdr>
        </w:div>
        <w:div w:id="2031561038">
          <w:marLeft w:val="480"/>
          <w:marRight w:val="0"/>
          <w:marTop w:val="0"/>
          <w:marBottom w:val="0"/>
          <w:divBdr>
            <w:top w:val="none" w:sz="0" w:space="0" w:color="auto"/>
            <w:left w:val="none" w:sz="0" w:space="0" w:color="auto"/>
            <w:bottom w:val="none" w:sz="0" w:space="0" w:color="auto"/>
            <w:right w:val="none" w:sz="0" w:space="0" w:color="auto"/>
          </w:divBdr>
        </w:div>
        <w:div w:id="869490012">
          <w:marLeft w:val="480"/>
          <w:marRight w:val="0"/>
          <w:marTop w:val="0"/>
          <w:marBottom w:val="0"/>
          <w:divBdr>
            <w:top w:val="none" w:sz="0" w:space="0" w:color="auto"/>
            <w:left w:val="none" w:sz="0" w:space="0" w:color="auto"/>
            <w:bottom w:val="none" w:sz="0" w:space="0" w:color="auto"/>
            <w:right w:val="none" w:sz="0" w:space="0" w:color="auto"/>
          </w:divBdr>
        </w:div>
        <w:div w:id="1211846530">
          <w:marLeft w:val="480"/>
          <w:marRight w:val="0"/>
          <w:marTop w:val="0"/>
          <w:marBottom w:val="0"/>
          <w:divBdr>
            <w:top w:val="none" w:sz="0" w:space="0" w:color="auto"/>
            <w:left w:val="none" w:sz="0" w:space="0" w:color="auto"/>
            <w:bottom w:val="none" w:sz="0" w:space="0" w:color="auto"/>
            <w:right w:val="none" w:sz="0" w:space="0" w:color="auto"/>
          </w:divBdr>
        </w:div>
        <w:div w:id="1331910138">
          <w:marLeft w:val="480"/>
          <w:marRight w:val="0"/>
          <w:marTop w:val="0"/>
          <w:marBottom w:val="0"/>
          <w:divBdr>
            <w:top w:val="none" w:sz="0" w:space="0" w:color="auto"/>
            <w:left w:val="none" w:sz="0" w:space="0" w:color="auto"/>
            <w:bottom w:val="none" w:sz="0" w:space="0" w:color="auto"/>
            <w:right w:val="none" w:sz="0" w:space="0" w:color="auto"/>
          </w:divBdr>
        </w:div>
        <w:div w:id="203444462">
          <w:marLeft w:val="480"/>
          <w:marRight w:val="0"/>
          <w:marTop w:val="0"/>
          <w:marBottom w:val="0"/>
          <w:divBdr>
            <w:top w:val="none" w:sz="0" w:space="0" w:color="auto"/>
            <w:left w:val="none" w:sz="0" w:space="0" w:color="auto"/>
            <w:bottom w:val="none" w:sz="0" w:space="0" w:color="auto"/>
            <w:right w:val="none" w:sz="0" w:space="0" w:color="auto"/>
          </w:divBdr>
        </w:div>
        <w:div w:id="1377923881">
          <w:marLeft w:val="480"/>
          <w:marRight w:val="0"/>
          <w:marTop w:val="0"/>
          <w:marBottom w:val="0"/>
          <w:divBdr>
            <w:top w:val="none" w:sz="0" w:space="0" w:color="auto"/>
            <w:left w:val="none" w:sz="0" w:space="0" w:color="auto"/>
            <w:bottom w:val="none" w:sz="0" w:space="0" w:color="auto"/>
            <w:right w:val="none" w:sz="0" w:space="0" w:color="auto"/>
          </w:divBdr>
        </w:div>
        <w:div w:id="315765000">
          <w:marLeft w:val="480"/>
          <w:marRight w:val="0"/>
          <w:marTop w:val="0"/>
          <w:marBottom w:val="0"/>
          <w:divBdr>
            <w:top w:val="none" w:sz="0" w:space="0" w:color="auto"/>
            <w:left w:val="none" w:sz="0" w:space="0" w:color="auto"/>
            <w:bottom w:val="none" w:sz="0" w:space="0" w:color="auto"/>
            <w:right w:val="none" w:sz="0" w:space="0" w:color="auto"/>
          </w:divBdr>
        </w:div>
        <w:div w:id="260113636">
          <w:marLeft w:val="480"/>
          <w:marRight w:val="0"/>
          <w:marTop w:val="0"/>
          <w:marBottom w:val="0"/>
          <w:divBdr>
            <w:top w:val="none" w:sz="0" w:space="0" w:color="auto"/>
            <w:left w:val="none" w:sz="0" w:space="0" w:color="auto"/>
            <w:bottom w:val="none" w:sz="0" w:space="0" w:color="auto"/>
            <w:right w:val="none" w:sz="0" w:space="0" w:color="auto"/>
          </w:divBdr>
        </w:div>
        <w:div w:id="860044744">
          <w:marLeft w:val="480"/>
          <w:marRight w:val="0"/>
          <w:marTop w:val="0"/>
          <w:marBottom w:val="0"/>
          <w:divBdr>
            <w:top w:val="none" w:sz="0" w:space="0" w:color="auto"/>
            <w:left w:val="none" w:sz="0" w:space="0" w:color="auto"/>
            <w:bottom w:val="none" w:sz="0" w:space="0" w:color="auto"/>
            <w:right w:val="none" w:sz="0" w:space="0" w:color="auto"/>
          </w:divBdr>
        </w:div>
        <w:div w:id="723413448">
          <w:marLeft w:val="480"/>
          <w:marRight w:val="0"/>
          <w:marTop w:val="0"/>
          <w:marBottom w:val="0"/>
          <w:divBdr>
            <w:top w:val="none" w:sz="0" w:space="0" w:color="auto"/>
            <w:left w:val="none" w:sz="0" w:space="0" w:color="auto"/>
            <w:bottom w:val="none" w:sz="0" w:space="0" w:color="auto"/>
            <w:right w:val="none" w:sz="0" w:space="0" w:color="auto"/>
          </w:divBdr>
        </w:div>
        <w:div w:id="1078601186">
          <w:marLeft w:val="480"/>
          <w:marRight w:val="0"/>
          <w:marTop w:val="0"/>
          <w:marBottom w:val="0"/>
          <w:divBdr>
            <w:top w:val="none" w:sz="0" w:space="0" w:color="auto"/>
            <w:left w:val="none" w:sz="0" w:space="0" w:color="auto"/>
            <w:bottom w:val="none" w:sz="0" w:space="0" w:color="auto"/>
            <w:right w:val="none" w:sz="0" w:space="0" w:color="auto"/>
          </w:divBdr>
        </w:div>
        <w:div w:id="1455096930">
          <w:marLeft w:val="480"/>
          <w:marRight w:val="0"/>
          <w:marTop w:val="0"/>
          <w:marBottom w:val="0"/>
          <w:divBdr>
            <w:top w:val="none" w:sz="0" w:space="0" w:color="auto"/>
            <w:left w:val="none" w:sz="0" w:space="0" w:color="auto"/>
            <w:bottom w:val="none" w:sz="0" w:space="0" w:color="auto"/>
            <w:right w:val="none" w:sz="0" w:space="0" w:color="auto"/>
          </w:divBdr>
        </w:div>
      </w:divsChild>
    </w:div>
    <w:div w:id="1080448096">
      <w:bodyDiv w:val="1"/>
      <w:marLeft w:val="0"/>
      <w:marRight w:val="0"/>
      <w:marTop w:val="0"/>
      <w:marBottom w:val="0"/>
      <w:divBdr>
        <w:top w:val="none" w:sz="0" w:space="0" w:color="auto"/>
        <w:left w:val="none" w:sz="0" w:space="0" w:color="auto"/>
        <w:bottom w:val="none" w:sz="0" w:space="0" w:color="auto"/>
        <w:right w:val="none" w:sz="0" w:space="0" w:color="auto"/>
      </w:divBdr>
    </w:div>
    <w:div w:id="1130900088">
      <w:bodyDiv w:val="1"/>
      <w:marLeft w:val="0"/>
      <w:marRight w:val="0"/>
      <w:marTop w:val="0"/>
      <w:marBottom w:val="0"/>
      <w:divBdr>
        <w:top w:val="none" w:sz="0" w:space="0" w:color="auto"/>
        <w:left w:val="none" w:sz="0" w:space="0" w:color="auto"/>
        <w:bottom w:val="none" w:sz="0" w:space="0" w:color="auto"/>
        <w:right w:val="none" w:sz="0" w:space="0" w:color="auto"/>
      </w:divBdr>
    </w:div>
    <w:div w:id="1439837930">
      <w:bodyDiv w:val="1"/>
      <w:marLeft w:val="0"/>
      <w:marRight w:val="0"/>
      <w:marTop w:val="0"/>
      <w:marBottom w:val="0"/>
      <w:divBdr>
        <w:top w:val="none" w:sz="0" w:space="0" w:color="auto"/>
        <w:left w:val="none" w:sz="0" w:space="0" w:color="auto"/>
        <w:bottom w:val="none" w:sz="0" w:space="0" w:color="auto"/>
        <w:right w:val="none" w:sz="0" w:space="0" w:color="auto"/>
      </w:divBdr>
    </w:div>
    <w:div w:id="1575899182">
      <w:bodyDiv w:val="1"/>
      <w:marLeft w:val="0"/>
      <w:marRight w:val="0"/>
      <w:marTop w:val="0"/>
      <w:marBottom w:val="0"/>
      <w:divBdr>
        <w:top w:val="none" w:sz="0" w:space="0" w:color="auto"/>
        <w:left w:val="none" w:sz="0" w:space="0" w:color="auto"/>
        <w:bottom w:val="none" w:sz="0" w:space="0" w:color="auto"/>
        <w:right w:val="none" w:sz="0" w:space="0" w:color="auto"/>
      </w:divBdr>
    </w:div>
    <w:div w:id="1628316780">
      <w:bodyDiv w:val="1"/>
      <w:marLeft w:val="0"/>
      <w:marRight w:val="0"/>
      <w:marTop w:val="0"/>
      <w:marBottom w:val="0"/>
      <w:divBdr>
        <w:top w:val="none" w:sz="0" w:space="0" w:color="auto"/>
        <w:left w:val="none" w:sz="0" w:space="0" w:color="auto"/>
        <w:bottom w:val="none" w:sz="0" w:space="0" w:color="auto"/>
        <w:right w:val="none" w:sz="0" w:space="0" w:color="auto"/>
      </w:divBdr>
    </w:div>
    <w:div w:id="1819684760">
      <w:bodyDiv w:val="1"/>
      <w:marLeft w:val="0"/>
      <w:marRight w:val="0"/>
      <w:marTop w:val="0"/>
      <w:marBottom w:val="0"/>
      <w:divBdr>
        <w:top w:val="none" w:sz="0" w:space="0" w:color="auto"/>
        <w:left w:val="none" w:sz="0" w:space="0" w:color="auto"/>
        <w:bottom w:val="none" w:sz="0" w:space="0" w:color="auto"/>
        <w:right w:val="none" w:sz="0" w:space="0" w:color="auto"/>
      </w:divBdr>
    </w:div>
    <w:div w:id="1886673582">
      <w:bodyDiv w:val="1"/>
      <w:marLeft w:val="0"/>
      <w:marRight w:val="0"/>
      <w:marTop w:val="0"/>
      <w:marBottom w:val="0"/>
      <w:divBdr>
        <w:top w:val="none" w:sz="0" w:space="0" w:color="auto"/>
        <w:left w:val="none" w:sz="0" w:space="0" w:color="auto"/>
        <w:bottom w:val="none" w:sz="0" w:space="0" w:color="auto"/>
        <w:right w:val="none" w:sz="0" w:space="0" w:color="auto"/>
      </w:divBdr>
    </w:div>
    <w:div w:id="2043165404">
      <w:bodyDiv w:val="1"/>
      <w:marLeft w:val="0"/>
      <w:marRight w:val="0"/>
      <w:marTop w:val="0"/>
      <w:marBottom w:val="0"/>
      <w:divBdr>
        <w:top w:val="none" w:sz="0" w:space="0" w:color="auto"/>
        <w:left w:val="none" w:sz="0" w:space="0" w:color="auto"/>
        <w:bottom w:val="none" w:sz="0" w:space="0" w:color="auto"/>
        <w:right w:val="none" w:sz="0" w:space="0" w:color="auto"/>
      </w:divBdr>
      <w:divsChild>
        <w:div w:id="136803132">
          <w:marLeft w:val="480"/>
          <w:marRight w:val="0"/>
          <w:marTop w:val="0"/>
          <w:marBottom w:val="0"/>
          <w:divBdr>
            <w:top w:val="none" w:sz="0" w:space="0" w:color="auto"/>
            <w:left w:val="none" w:sz="0" w:space="0" w:color="auto"/>
            <w:bottom w:val="none" w:sz="0" w:space="0" w:color="auto"/>
            <w:right w:val="none" w:sz="0" w:space="0" w:color="auto"/>
          </w:divBdr>
        </w:div>
        <w:div w:id="1734348421">
          <w:marLeft w:val="480"/>
          <w:marRight w:val="0"/>
          <w:marTop w:val="0"/>
          <w:marBottom w:val="0"/>
          <w:divBdr>
            <w:top w:val="none" w:sz="0" w:space="0" w:color="auto"/>
            <w:left w:val="none" w:sz="0" w:space="0" w:color="auto"/>
            <w:bottom w:val="none" w:sz="0" w:space="0" w:color="auto"/>
            <w:right w:val="none" w:sz="0" w:space="0" w:color="auto"/>
          </w:divBdr>
        </w:div>
        <w:div w:id="2145198446">
          <w:marLeft w:val="480"/>
          <w:marRight w:val="0"/>
          <w:marTop w:val="0"/>
          <w:marBottom w:val="0"/>
          <w:divBdr>
            <w:top w:val="none" w:sz="0" w:space="0" w:color="auto"/>
            <w:left w:val="none" w:sz="0" w:space="0" w:color="auto"/>
            <w:bottom w:val="none" w:sz="0" w:space="0" w:color="auto"/>
            <w:right w:val="none" w:sz="0" w:space="0" w:color="auto"/>
          </w:divBdr>
        </w:div>
        <w:div w:id="356006264">
          <w:marLeft w:val="480"/>
          <w:marRight w:val="0"/>
          <w:marTop w:val="0"/>
          <w:marBottom w:val="0"/>
          <w:divBdr>
            <w:top w:val="none" w:sz="0" w:space="0" w:color="auto"/>
            <w:left w:val="none" w:sz="0" w:space="0" w:color="auto"/>
            <w:bottom w:val="none" w:sz="0" w:space="0" w:color="auto"/>
            <w:right w:val="none" w:sz="0" w:space="0" w:color="auto"/>
          </w:divBdr>
        </w:div>
        <w:div w:id="1367021020">
          <w:marLeft w:val="480"/>
          <w:marRight w:val="0"/>
          <w:marTop w:val="0"/>
          <w:marBottom w:val="0"/>
          <w:divBdr>
            <w:top w:val="none" w:sz="0" w:space="0" w:color="auto"/>
            <w:left w:val="none" w:sz="0" w:space="0" w:color="auto"/>
            <w:bottom w:val="none" w:sz="0" w:space="0" w:color="auto"/>
            <w:right w:val="none" w:sz="0" w:space="0" w:color="auto"/>
          </w:divBdr>
        </w:div>
        <w:div w:id="437912231">
          <w:marLeft w:val="480"/>
          <w:marRight w:val="0"/>
          <w:marTop w:val="0"/>
          <w:marBottom w:val="0"/>
          <w:divBdr>
            <w:top w:val="none" w:sz="0" w:space="0" w:color="auto"/>
            <w:left w:val="none" w:sz="0" w:space="0" w:color="auto"/>
            <w:bottom w:val="none" w:sz="0" w:space="0" w:color="auto"/>
            <w:right w:val="none" w:sz="0" w:space="0" w:color="auto"/>
          </w:divBdr>
        </w:div>
        <w:div w:id="1315446431">
          <w:marLeft w:val="480"/>
          <w:marRight w:val="0"/>
          <w:marTop w:val="0"/>
          <w:marBottom w:val="0"/>
          <w:divBdr>
            <w:top w:val="none" w:sz="0" w:space="0" w:color="auto"/>
            <w:left w:val="none" w:sz="0" w:space="0" w:color="auto"/>
            <w:bottom w:val="none" w:sz="0" w:space="0" w:color="auto"/>
            <w:right w:val="none" w:sz="0" w:space="0" w:color="auto"/>
          </w:divBdr>
        </w:div>
        <w:div w:id="1412969725">
          <w:marLeft w:val="480"/>
          <w:marRight w:val="0"/>
          <w:marTop w:val="0"/>
          <w:marBottom w:val="0"/>
          <w:divBdr>
            <w:top w:val="none" w:sz="0" w:space="0" w:color="auto"/>
            <w:left w:val="none" w:sz="0" w:space="0" w:color="auto"/>
            <w:bottom w:val="none" w:sz="0" w:space="0" w:color="auto"/>
            <w:right w:val="none" w:sz="0" w:space="0" w:color="auto"/>
          </w:divBdr>
        </w:div>
        <w:div w:id="1991208065">
          <w:marLeft w:val="480"/>
          <w:marRight w:val="0"/>
          <w:marTop w:val="0"/>
          <w:marBottom w:val="0"/>
          <w:divBdr>
            <w:top w:val="none" w:sz="0" w:space="0" w:color="auto"/>
            <w:left w:val="none" w:sz="0" w:space="0" w:color="auto"/>
            <w:bottom w:val="none" w:sz="0" w:space="0" w:color="auto"/>
            <w:right w:val="none" w:sz="0" w:space="0" w:color="auto"/>
          </w:divBdr>
        </w:div>
        <w:div w:id="712465586">
          <w:marLeft w:val="480"/>
          <w:marRight w:val="0"/>
          <w:marTop w:val="0"/>
          <w:marBottom w:val="0"/>
          <w:divBdr>
            <w:top w:val="none" w:sz="0" w:space="0" w:color="auto"/>
            <w:left w:val="none" w:sz="0" w:space="0" w:color="auto"/>
            <w:bottom w:val="none" w:sz="0" w:space="0" w:color="auto"/>
            <w:right w:val="none" w:sz="0" w:space="0" w:color="auto"/>
          </w:divBdr>
        </w:div>
        <w:div w:id="899249804">
          <w:marLeft w:val="480"/>
          <w:marRight w:val="0"/>
          <w:marTop w:val="0"/>
          <w:marBottom w:val="0"/>
          <w:divBdr>
            <w:top w:val="none" w:sz="0" w:space="0" w:color="auto"/>
            <w:left w:val="none" w:sz="0" w:space="0" w:color="auto"/>
            <w:bottom w:val="none" w:sz="0" w:space="0" w:color="auto"/>
            <w:right w:val="none" w:sz="0" w:space="0" w:color="auto"/>
          </w:divBdr>
        </w:div>
        <w:div w:id="303857143">
          <w:marLeft w:val="480"/>
          <w:marRight w:val="0"/>
          <w:marTop w:val="0"/>
          <w:marBottom w:val="0"/>
          <w:divBdr>
            <w:top w:val="none" w:sz="0" w:space="0" w:color="auto"/>
            <w:left w:val="none" w:sz="0" w:space="0" w:color="auto"/>
            <w:bottom w:val="none" w:sz="0" w:space="0" w:color="auto"/>
            <w:right w:val="none" w:sz="0" w:space="0" w:color="auto"/>
          </w:divBdr>
        </w:div>
        <w:div w:id="178787025">
          <w:marLeft w:val="480"/>
          <w:marRight w:val="0"/>
          <w:marTop w:val="0"/>
          <w:marBottom w:val="0"/>
          <w:divBdr>
            <w:top w:val="none" w:sz="0" w:space="0" w:color="auto"/>
            <w:left w:val="none" w:sz="0" w:space="0" w:color="auto"/>
            <w:bottom w:val="none" w:sz="0" w:space="0" w:color="auto"/>
            <w:right w:val="none" w:sz="0" w:space="0" w:color="auto"/>
          </w:divBdr>
        </w:div>
      </w:divsChild>
    </w:div>
    <w:div w:id="2056076875">
      <w:bodyDiv w:val="1"/>
      <w:marLeft w:val="0"/>
      <w:marRight w:val="0"/>
      <w:marTop w:val="0"/>
      <w:marBottom w:val="0"/>
      <w:divBdr>
        <w:top w:val="none" w:sz="0" w:space="0" w:color="auto"/>
        <w:left w:val="none" w:sz="0" w:space="0" w:color="auto"/>
        <w:bottom w:val="none" w:sz="0" w:space="0" w:color="auto"/>
        <w:right w:val="none" w:sz="0" w:space="0" w:color="auto"/>
      </w:divBdr>
    </w:div>
    <w:div w:id="2064133687">
      <w:bodyDiv w:val="1"/>
      <w:marLeft w:val="0"/>
      <w:marRight w:val="0"/>
      <w:marTop w:val="0"/>
      <w:marBottom w:val="0"/>
      <w:divBdr>
        <w:top w:val="none" w:sz="0" w:space="0" w:color="auto"/>
        <w:left w:val="none" w:sz="0" w:space="0" w:color="auto"/>
        <w:bottom w:val="none" w:sz="0" w:space="0" w:color="auto"/>
        <w:right w:val="none" w:sz="0" w:space="0" w:color="auto"/>
      </w:divBdr>
    </w:div>
    <w:div w:id="21023339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adyavegaputt11@upi.ed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yunaaini13@upi.edu" TargetMode="External"/><Relationship Id="rId4" Type="http://schemas.openxmlformats.org/officeDocument/2006/relationships/styles" Target="styles.xml"/><Relationship Id="rId9" Type="http://schemas.openxmlformats.org/officeDocument/2006/relationships/hyperlink" Target="mailto:risbonsianturi@upi.edu"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676CFD3-D13C-419A-8218-3081104A669C}"/>
      </w:docPartPr>
      <w:docPartBody>
        <w:p w:rsidR="00000000" w:rsidRDefault="00F11406">
          <w:r w:rsidRPr="00B571E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no Pro">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EB Garamond">
    <w:charset w:val="00"/>
    <w:family w:val="auto"/>
    <w:pitch w:val="variable"/>
    <w:sig w:usb0="E00002FF" w:usb1="02000413" w:usb2="00000000" w:usb3="00000000" w:csb0="0000019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406"/>
    <w:rsid w:val="00E141AB"/>
    <w:rsid w:val="00F1140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140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92"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BBAB273-0A88-4417-8739-E09E48972309}">
  <we:reference id="wa104382081" version="1.55.1.0" store="id-ID" storeType="OMEX"/>
  <we:alternateReferences>
    <we:reference id="wa104382081" version="1.55.1.0" store="id-ID" storeType="OMEX"/>
  </we:alternateReferences>
  <we:properties>
    <we:property name="MENDELEY_CITATIONS" value="[{&quot;citationID&quot;:&quot;MENDELEY_CITATION_1248ab60-6f6d-4e80-8a9e-20f5fa61aa76&quot;,&quot;properties&quot;:{&quot;noteIndex&quot;:0},&quot;isEdited&quot;:false,&quot;manualOverride&quot;:{&quot;isManuallyOverridden&quot;:false,&quot;citeprocText&quot;:&quot;(Khasanah, 2015)&quot;,&quot;manualOverrideText&quot;:&quot;&quot;},&quot;citationTag&quot;:&quot;MENDELEY_CITATION_v3_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&quot;,&quot;citationItems&quot;:[{&quot;id&quot;:&quot;6363e1ba-46a4-3b03-abf0-a249183fda75&quot;,&quot;itemData&quot;:{&quot;type&quot;:&quot;article-journal&quot;,&quot;id&quot;:&quot;6363e1ba-46a4-3b03-abf0-a249183fda75&quot;,&quot;title&quot;:&quot;PEMASARAN JASA PENDIDIKAN SEBAGAI STRATEGI PENINGKATAN MUTU DI SD ALAM BATURRADEN&quot;,&quot;author&quot;:[{&quot;family&quot;:&quot;Khasanah&quot;,&quot;given&quot;:&quot;Afidatun&quot;,&quot;parse-names&quot;:false,&quot;dropping-particle&quot;:&quot;&quot;,&quot;non-dropping-particle&quot;:&quot;&quot;}],&quot;container-title&quot;:&quot;el-Tarbawi&quot;,&quot;DOI&quot;:&quot;10.20885/tarbawi.vol8.iss2.art4&quot;,&quot;ISSN&quot;:&quot;19799985&quot;,&quot;issued&quot;:{&quot;date-parts&quot;:[[2015,10,26]]},&quot;page&quot;:&quot;161-176&quot;,&quot;abstract&quot;:&quot;Fokus pembahasan tulisan ini adalah pada pemasaran jasa pendidikan di lembaga pendidikan yang kini memiliki banyak tantangan di era global. Pemasaran jasa pendidikan merupakan strategi peningkatan mutu pendidikan yang merupakan elemen terpenting bagi kualitas serta kemajuan taraf pendidikan pada suatu lembaga pendidikan. Tulisan ini secara khusus akan membahas bagaimanakah pemasaran yang diterapkan di SD Alam Baturraden sebagai strategi peningkatan mutu pendidikan yang ditawarkannya. Lebih lanjut, tulisan ini melihat secara kritis bagaimana maraknya pemasaran jasa pendidikan beranjak dari konsep awal sekolah sebagai lembaga pendidikan nirlaba dan bukan sebagai lahan bisnis dalam dunia pendidikan.&quot;,&quot;publisher&quot;:&quot;Universitas Islam Indonesia (Islamic University of Indonesia)&quot;,&quot;issue&quot;:&quot;2&quot;,&quot;volume&quot;:&quot;8&quot;,&quot;container-title-short&quot;:&quot;&quot;},&quot;isTemporary&quot;:false}]},{&quot;citationID&quot;:&quot;MENDELEY_CITATION_d8075df3-073a-4d26-abf3-678cfbfd4797&quot;,&quot;properties&quot;:{&quot;noteIndex&quot;:0},&quot;isEdited&quot;:false,&quot;manualOverride&quot;:{&quot;isManuallyOverridden&quot;:false,&quot;citeprocText&quot;:&quot;(Najiha &amp;#38; Munastiwi, 2022)&quot;,&quot;manualOverrideText&quot;:&quot;&quot;},&quot;citationTag&quot;:&quot;MENDELEY_CITATION_v3_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&quot;,&quot;citationItems&quot;:[{&quot;id&quot;:&quot;b8cb6319-b38e-3153-8948-64a7de381c11&quot;,&quot;itemData&quot;:{&quot;type&quot;:&quot;article-journal&quot;,&quot;id&quot;:&quot;b8cb6319-b38e-3153-8948-64a7de381c11&quot;,&quot;title&quot;:&quot;Strategi Manajemen Pemasaran Lembaga Sekolah dalam Menarik Peserta Didik Baru Di TK/KB Tahfidz Qolbun Salim&quot;,&quot;author&quot;:[{&quot;family&quot;:&quot;Najiha&quot;,&quot;given&quot;:&quot;Nasratun&quot;,&quot;parse-names&quot;:false,&quot;dropping-particle&quot;:&quot;&quot;,&quot;non-dropping-particle&quot;:&quot;&quot;},{&quot;family&quot;:&quot;Munastiwi&quot;,&quot;given&quot;:&quot;Erni&quot;,&quot;parse-names&quot;:false,&quot;dropping-particle&quot;:&quot;&quot;,&quot;non-dropping-particle&quot;:&quot;&quot;}],&quot;container-title&quot;:&quot;EDUKATIF : JURNAL ILMU PENDIDIKAN&quot;,&quot;DOI&quot;:&quot;10.31004/edukatif.v4i5.3174&quot;,&quot;ISSN&quot;:&quot;2656-8063&quot;,&quot;issued&quot;:{&quot;date-parts&quot;:[[2022,9,22]]},&quot;page&quot;:&quot;6846-6855&quot;,&quot;abstract&quot;:&quot;Manajemen pemasaran adalah sebuah usaha untuk mengatur, mengelola, menargetkan konsumen untuk memasuki lembaga Pendidikan ketika memasuki ajaran baru sebagai  titik awal acuan untuk mencapai tujuan Pendidikan terutama Pendidikan anak usia dini. Di lihat dari Permasalahan yang terjadi setelah wabah covid 19 lembaga sekolah kesulitan untuk memberikan pemahaman kepada  orangtua tentang pentingnya pemahaman Pendidikan anak usia dini, sehingga sekolah kekurangan para peserta didik yang berminat dalam jenjang taman kanak-kanak, selain itu terkendalanya pada sarana prasarana yang kurang memadai. Maka dari itu strategi manajemen pemasaran pada Lembaga anak usia dini harus berjalan secara efektif dan efesien tanpa mengada-ada agar konsumen percaya terhadap kuantitas dan kualitas dalam setiap Lembaga. Penelitian ini bertujuan untuk mengetahui strategi manajemen pemasaran Lembaga sekolah dalam menarik peserta didik baru, metode yang digunakan adalah metode kualitatif deskriptif sedangkan Teknik pengumpulan data dengan observasi dan wawancara dengan kepala sekolah. Hasil dari penelitian ini menunjukan bahwa strategi yang dilakukan dengan cara menyebarkan brosur, kegiatan yang dilakukan di lingkungan sekitar sebagai promosi, dan lomba-lomba yang di ikuti oleh peserta didik&quot;,&quot;publisher&quot;:&quot;Universitas Pahlawan Tuanku Tambusai&quot;,&quot;issue&quot;:&quot;5&quot;,&quot;volume&quot;:&quot;4&quot;,&quot;container-title-short&quot;:&quot;&quot;},&quot;isTemporary&quot;:false}]},{&quot;citationID&quot;:&quot;MENDELEY_CITATION_d521faf1-f2e6-49a8-8c94-a6f048a622c2&quot;,&quot;properties&quot;:{&quot;noteIndex&quot;:0},&quot;isEdited&quot;:false,&quot;manualOverride&quot;:{&quot;isManuallyOverridden&quot;:false,&quot;citeprocText&quot;:&quot;(Kristen et al., 2018)&quot;,&quot;manualOverrideText&quot;:&quot;&quot;},&quot;citationTag&quot;:&quot;MENDELEY_CITATION_v3_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&quot;,&quot;citationItems&quot;:[{&quot;id&quot;:&quot;8cebeeeb-e87c-3182-9ae5-5c4633a6535e&quot;,&quot;itemData&quot;:{&quot;type&quot;:&quot;article-journal&quot;,&quot;id&quot;:&quot;8cebeeeb-e87c-3182-9ae5-5c4633a6535e&quot;,&quot;title&quot;:&quot;K e l o l a Jur n al Ma naj e m e n P e nd id ik a n Magister Manajemen Pendidikan FKIP Strategi Pemasaran Sekolah Dalam Peningkatan Minat Peserta Didik Berdasarkan Delta Model&quot;,&quot;author&quot;:[{&quot;family&quot;:&quot;Kristen&quot;,&quot;given&quot;:&quot;Universitas&quot;,&quot;parse-names&quot;:false,&quot;dropping-particle&quot;:&quot;&quot;,&quot;non-dropping-particle&quot;:&quot;&quot;},{&quot;family&quot;:&quot;Wacana&quot;,&quot;given&quot;:&quot;Satya&quot;,&quot;parse-names&quot;:false,&quot;dropping-particle&quot;:&quot;&quot;,&quot;non-dropping-particle&quot;:&quot;&quot;},{&quot;family&quot;:&quot;Tius&quot;,&quot;given&quot;:&quot;Ririn&quot;,&quot;parse-names&quot;:false,&quot;dropping-particle&quot;:&quot;&quot;,&quot;non-dropping-particle&quot;:&quot;&quot;},{&quot;family&quot;:&quot;Margareta&quot;,&quot;given&quot;:&quot;Eka&quot;,&quot;parse-names&quot;:false,&quot;dropping-particle&quot;:&quot;&quot;,&quot;non-dropping-particle&quot;:&quot;&quot;},{&quot;family&quot;:&quot;Manajemen&quot;,&quot;given&quot;:&quot;Magister&quot;,&quot;parse-names&quot;:false,&quot;dropping-particle&quot;:&quot;&quot;,&quot;non-dropping-particle&quot;:&quot;&quot;},{&quot;family&quot;:&quot;Universitas&quot;,&quot;given&quot;:&quot;Pendidikan&quot;,&quot;parse-names&quot;:false,&quot;dropping-particle&quot;:&quot;&quot;,&quot;non-dropping-particle&quot;:&quot;&quot;},{&quot;family&quot;:&quot;Wacana&quot;,&quot;given&quot;:&quot;Kristen Satya&quot;,&quot;parse-names&quot;:false,&quot;dropping-particle&quot;:&quot;&quot;,&quot;non-dropping-particle&quot;:&quot;&quot;},{&quot;family&quot;:&quot;Ismanto&quot;,&quot;given&quot;:&quot;Bambang&quot;,&quot;parse-names&quot;:false,&quot;dropping-particle&quot;:&quot;&quot;,&quot;non-dropping-particle&quot;:&quot;&quot;},{&quot;family&quot;:&quot;Sulasmono&quot;,&quot;given&quot;:&quot;Bambang Suteng&quot;,&quot;parse-names&quot;:false,&quot;dropping-particle&quot;:&quot;&quot;,&quot;non-dropping-particle&quot;:&quot;&quot;}],&quot;ISSN&quot;:&quot;2549-9661&quot;,&quot;issued&quot;:{&quot;date-parts&quot;:[[2018]]},&quot;page&quot;:&quot;1-14&quot;,&quot;abstract&quot;:&quot;The purpose of this study is to develop a school marketing strategy in increasing customer interest. This research is limited to the stage of product manufacturing. Data were collected using documentation study, observation, and in-depth interviews. Data is validated by source and techniques triangulation. Data analysis techniques using Miles and Huberman Model (interactive model): data reduction, presentation data, and conclusion/verification. The result of this research: 1) the implemented strategy is to use a promotional strategy by spreading brochures and/or presentations to predetermined schools and churches, word of mouth organizing month language events every year, and activities/program held/followed by school, 2) obstacles and lack of marketing strategy implemented by this school in increasing the interest of learners that time management is not right, committee less active, foundation not yet involved, dissemination of brochure less effective, marketing is less extensive, does not yet have a document of school marketing strategy, and has not been able to ensure and communicate that the services offered are relevant to the needs of the community, and 3) The resulting product is a school marketing strategy based on the Delta Model in the interest of learners: a) Best Product Strategy: conducting holistic education through various school activities/programs that are unique and relevant to customer needs, and apply multi payment system to simplify customer conduct financial transactions; b) Total Customer Solutions Strategy: maximize resources owned by the company and facilitate the human resources who participate in the competitions/activities to meet their needs, and give appreciation of the effort/achievement of human resources; and c) System Lock-In Strategy: enforcing contract system with certain experts/clients within a certain period of time to lock customer, implement career path system for teachers and school staff, and have special cooperation and instructions which applies to alumni, high school favorites, certain universities, and other educational institutions.&quot;,&quot;issue&quot;:&quot;1&quot;,&quot;container-title-short&quot;:&quot;&quot;},&quot;isTemporary&quot;:false}]},{&quot;citationID&quot;:&quot;MENDELEY_CITATION_03fa6889-088a-4005-978d-e1827547ab94&quot;,&quot;properties&quot;:{&quot;noteIndex&quot;:0},&quot;isEdited&quot;:false,&quot;manualOverride&quot;:{&quot;isManuallyOverridden&quot;:false,&quot;citeprocText&quot;:&quot;(Kristen et al., 2018)&quot;,&quot;manualOverrideText&quot;:&quot;&quot;},&quot;citationTag&quot;:&quot;MENDELEY_CITATION_v3_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&quot;,&quot;citationItems&quot;:[{&quot;id&quot;:&quot;8cebeeeb-e87c-3182-9ae5-5c4633a6535e&quot;,&quot;itemData&quot;:{&quot;type&quot;:&quot;article-journal&quot;,&quot;id&quot;:&quot;8cebeeeb-e87c-3182-9ae5-5c4633a6535e&quot;,&quot;title&quot;:&quot;K e l o l a Jur n al Ma naj e m e n P e nd id ik a n Magister Manajemen Pendidikan FKIP Strategi Pemasaran Sekolah Dalam Peningkatan Minat Peserta Didik Berdasarkan Delta Model&quot;,&quot;author&quot;:[{&quot;family&quot;:&quot;Kristen&quot;,&quot;given&quot;:&quot;Universitas&quot;,&quot;parse-names&quot;:false,&quot;dropping-particle&quot;:&quot;&quot;,&quot;non-dropping-particle&quot;:&quot;&quot;},{&quot;family&quot;:&quot;Wacana&quot;,&quot;given&quot;:&quot;Satya&quot;,&quot;parse-names&quot;:false,&quot;dropping-particle&quot;:&quot;&quot;,&quot;non-dropping-particle&quot;:&quot;&quot;},{&quot;family&quot;:&quot;Tius&quot;,&quot;given&quot;:&quot;Ririn&quot;,&quot;parse-names&quot;:false,&quot;dropping-particle&quot;:&quot;&quot;,&quot;non-dropping-particle&quot;:&quot;&quot;},{&quot;family&quot;:&quot;Margareta&quot;,&quot;given&quot;:&quot;Eka&quot;,&quot;parse-names&quot;:false,&quot;dropping-particle&quot;:&quot;&quot;,&quot;non-dropping-particle&quot;:&quot;&quot;},{&quot;family&quot;:&quot;Manajemen&quot;,&quot;given&quot;:&quot;Magister&quot;,&quot;parse-names&quot;:false,&quot;dropping-particle&quot;:&quot;&quot;,&quot;non-dropping-particle&quot;:&quot;&quot;},{&quot;family&quot;:&quot;Universitas&quot;,&quot;given&quot;:&quot;Pendidikan&quot;,&quot;parse-names&quot;:false,&quot;dropping-particle&quot;:&quot;&quot;,&quot;non-dropping-particle&quot;:&quot;&quot;},{&quot;family&quot;:&quot;Wacana&quot;,&quot;given&quot;:&quot;Kristen Satya&quot;,&quot;parse-names&quot;:false,&quot;dropping-particle&quot;:&quot;&quot;,&quot;non-dropping-particle&quot;:&quot;&quot;},{&quot;family&quot;:&quot;Ismanto&quot;,&quot;given&quot;:&quot;Bambang&quot;,&quot;parse-names&quot;:false,&quot;dropping-particle&quot;:&quot;&quot;,&quot;non-dropping-particle&quot;:&quot;&quot;},{&quot;family&quot;:&quot;Sulasmono&quot;,&quot;given&quot;:&quot;Bambang Suteng&quot;,&quot;parse-names&quot;:false,&quot;dropping-particle&quot;:&quot;&quot;,&quot;non-dropping-particle&quot;:&quot;&quot;}],&quot;ISSN&quot;:&quot;2549-9661&quot;,&quot;issued&quot;:{&quot;date-parts&quot;:[[2018]]},&quot;page&quot;:&quot;1-14&quot;,&quot;abstract&quot;:&quot;The purpose of this study is to develop a school marketing strategy in increasing customer interest. This research is limited to the stage of product manufacturing. Data were collected using documentation study, observation, and in-depth interviews. Data is validated by source and techniques triangulation. Data analysis techniques using Miles and Huberman Model (interactive model): data reduction, presentation data, and conclusion/verification. The result of this research: 1) the implemented strategy is to use a promotional strategy by spreading brochures and/or presentations to predetermined schools and churches, word of mouth organizing month language events every year, and activities/program held/followed by school, 2) obstacles and lack of marketing strategy implemented by this school in increasing the interest of learners that time management is not right, committee less active, foundation not yet involved, dissemination of brochure less effective, marketing is less extensive, does not yet have a document of school marketing strategy, and has not been able to ensure and communicate that the services offered are relevant to the needs of the community, and 3) The resulting product is a school marketing strategy based on the Delta Model in the interest of learners: a) Best Product Strategy: conducting holistic education through various school activities/programs that are unique and relevant to customer needs, and apply multi payment system to simplify customer conduct financial transactions; b) Total Customer Solutions Strategy: maximize resources owned by the company and facilitate the human resources who participate in the competitions/activities to meet their needs, and give appreciation of the effort/achievement of human resources; and c) System Lock-In Strategy: enforcing contract system with certain experts/clients within a certain period of time to lock customer, implement career path system for teachers and school staff, and have special cooperation and instructions which applies to alumni, high school favorites, certain universities, and other educational institutions.&quot;,&quot;issue&quot;:&quot;1&quot;,&quot;container-title-short&quot;:&quot;&quot;},&quot;isTemporary&quot;:false}]},{&quot;citationID&quot;:&quot;MENDELEY_CITATION_ba5e6fcc-d74f-4ab6-bed7-5f455e14bcd2&quot;,&quot;properties&quot;:{&quot;noteIndex&quot;:0},&quot;isEdited&quot;:false,&quot;manualOverride&quot;:{&quot;isManuallyOverridden&quot;:false,&quot;citeprocText&quot;:&quot;(Sirka Rinta et al., n.d.)&quot;,&quot;manualOverrideText&quot;:&quot;&quot;},&quot;citationTag&quot;:&quot;MENDELEY_CITATION_v3_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&quot;,&quot;citationItems&quot;:[{&quot;id&quot;:&quot;867e1a41-af10-3d18-8075-7c86d83f82be&quot;,&quot;itemData&quot;:{&quot;type&quot;:&quot;report&quot;,&quot;id&quot;:&quot;867e1a41-af10-3d18-8075-7c86d83f82be&quot;,&quot;title&quot;:&quot;STRATEGI PENGELOLAAN PEMASARAN PENDIDIKAN ANAK USIA DINI&quot;,&quot;author&quot;:[{&quot;family&quot;:&quot;Sirka Rinta&quot;,&quot;given&quot;:&quot;Anggi&quot;,&quot;parse-names&quot;:false,&quot;dropping-particle&quot;:&quot;&quot;,&quot;non-dropping-particle&quot;:&quot;&quot;},{&quot;family&quot;:&quot;Febriana&quot;,&quot;given&quot;:&quot;Dike&quot;,&quot;parse-names&quot;:false,&quot;dropping-particle&quot;:&quot;&quot;,&quot;non-dropping-particle&quot;:&quot;&quot;},{&quot;family&quot;:&quot;Wulandari&quot;,&quot;given&quot;:&quot;Retno&quot;,&quot;parse-names&quot;:false,&quot;dropping-particle&quot;:&quot;&quot;,&quot;non-dropping-particle&quot;:&quot;&quot;},{&quot;family&quot;:&quot;Anggi&quot;,&quot;given&quot;:&quot;Name :&quot;,&quot;parse-names&quot;:false,&quot;dropping-particle&quot;:&quot;&quot;,&quot;non-dropping-particle&quot;:&quot;&quot;},{&quot;family&quot;:&quot;Rinta&quot;,&quot;given&quot;:&quot;Sirka&quot;,&quot;parse-names&quot;:false,&quot;dropping-particle&quot;:&quot;&quot;,&quot;non-dropping-particle&quot;:&quot;&quot;}],&quot;container-title-short&quot;:&quot;&quot;},&quot;isTemporary&quot;:false}]},{&quot;citationID&quot;:&quot;MENDELEY_CITATION_df66f81c-1890-4aaa-8161-14167af93ee9&quot;,&quot;properties&quot;:{&quot;noteIndex&quot;:0},&quot;isEdited&quot;:false,&quot;manualOverride&quot;:{&quot;isManuallyOverridden&quot;:false,&quot;citeprocText&quot;:&quot;(Pratiwi et al., 2020a)&quot;,&quot;manualOverrideText&quot;:&quot;&quot;},&quot;citationTag&quot;:&quot;MENDELEY_CITATION_v3_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&quot;,&quot;citationItems&quot;:[{&quot;id&quot;:&quot;eda8bfc6-257e-307b-8098-b5332ebe371c&quot;,&quot;itemData&quot;:{&quot;type&quot;:&quot;article-journal&quot;,&quot;id&quot;:&quot;eda8bfc6-257e-307b-8098-b5332ebe371c&quot;,&quot;title&quot;:&quot;35-40)  2016 Association of Indonesian Islamic Early Childhood Education Study Program&quot;,&quot;author&quot;:[{&quot;family&quot;:&quot;Pratiwi&quot;,&quot;given&quot;:&quot;Indah&quot;,&quot;parse-names&quot;:false,&quot;dropping-particle&quot;:&quot;&quot;,&quot;non-dropping-particle&quot;:&quot;&quot;},{&quot;family&quot;:&quot;Munastiwi&quot;,&quot;given&quot;:&quot;Erni&quot;,&quot;parse-names&quot;:false,&quot;dropping-particle&quot;:&quot;&quot;,&quot;non-dropping-particle&quot;:&quot;&quot;},{&quot;family&quot;:&quot;Islam&quot;,&quot;given&quot;:&quot;Universitas&quot;,&quot;parse-names&quot;:false,&quot;dropping-particle&quot;:&quot;&quot;,&quot;non-dropping-particle&quot;:&quot;&quot;},{&quot;family&quot;:&quot;Sunan&quot;,&quot;given&quot;:&quot;Negeri&quot;,&quot;parse-names&quot;:false,&quot;dropping-particle&quot;:&quot;&quot;,&quot;non-dropping-particle&quot;:&quot;&quot;},{&quot;family&quot;:&quot;Yogjakarta&quot;,&quot;given&quot;:&quot;Kalijaga&quot;,&quot;parse-names&quot;:false,&quot;dropping-particle&quot;:&quot;&quot;,&quot;non-dropping-particle&quot;:&quot;&quot;}],&quot;ISSN&quot;:&quot;2541-2434&quot;,&quot;issued&quot;:{&quot;date-parts&quot;:[[2020]]},&quot;issue&quot;:&quot;2&quot;,&quot;volume&quot;:&quot;5&quot;,&quot;container-title-short&quot;:&quot;&quot;},&quot;isTemporary&quot;:false}]},{&quot;citationID&quot;:&quot;MENDELEY_CITATION_259458a0-37ad-49e1-a80d-a47786a222f4&quot;,&quot;properties&quot;:{&quot;noteIndex&quot;:0},&quot;isEdited&quot;:false,&quot;manualOverride&quot;:{&quot;isManuallyOverridden&quot;:false,&quot;citeprocText&quot;:&quot;(Mentari et al., 2018)&quot;,&quot;manualOverrideText&quot;:&quot;&quot;},&quot;citationTag&quot;:&quot;MENDELEY_CITATION_v3_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&quot;,&quot;citationItems&quot;:[{&quot;id&quot;:&quot;8de5e5bf-5dba-3884-a860-37c4202692b9&quot;,&quot;itemData&quot;:{&quot;type&quot;:&quot;report&quot;,&quot;id&quot;:&quot;8de5e5bf-5dba-3884-a860-37c4202692b9&quot;,&quot;title&quot;:&quot;Manajeman Strategi Pemasaran dalam Mempertahankan Mutu Pendidikan di TK An Nur 1 Yogyakarta&quot;,&quot;author&quot;:[{&quot;family&quot;:&quot;Mentari&quot;,&quot;given&quot;:&quot;Eca Gesang&quot;,&quot;parse-names&quot;:false,&quot;dropping-particle&quot;:&quot;&quot;,&quot;non-dropping-particle&quot;:&quot;&quot;},{&quot;family&quot;:&quot;Purwasih&quot;,&quot;given&quot;:&quot;Wahyu&quot;,&quot;parse-names&quot;:false,&quot;dropping-particle&quot;:&quot;&quot;,&quot;non-dropping-particle&quot;:&quot;&quot;},{&quot;family&quot;:&quot;Magister&quot;,&quot;given&quot;:&quot;Program&quot;,&quot;parse-names&quot;:false,&quot;dropping-particle&quot;:&quot;&quot;,&quot;non-dropping-particle&quot;:&quot;&quot;},{&quot;family&quot;:&quot;Islam&quot;,&quot;given&quot;:&quot;Pendidikan&quot;,&quot;parse-names&quot;:false,&quot;dropping-particle&quot;:&quot;&quot;,&quot;non-dropping-particle&quot;:&quot;&quot;},{&quot;family&quot;:&quot;Usia&quot;,&quot;given&quot;:&quot;Anak&quot;,&quot;parse-names&quot;:false,&quot;dropping-particle&quot;:&quot;&quot;,&quot;non-dropping-particle&quot;:&quot;&quot;},{&quot;family&quot;:&quot;Fakultas&quot;,&quot;given&quot;:&quot;Dini&quot;,&quot;parse-names&quot;:false,&quot;dropping-particle&quot;:&quot;&quot;,&quot;non-dropping-particle&quot;:&quot;&quot;},{&quot;family&quot;:&quot;Tarbiyah&quot;,&quot;given&quot;:&quot;Ilmu&quot;,&quot;parse-names&quot;:false,&quot;dropping-particle&quot;:&quot;&quot;,&quot;non-dropping-particle&quot;:&quot;&quot;},{&quot;family&quot;:&quot;Keguruan&quot;,&quot;given&quot;:&quot;Dan&quot;,&quot;parse-names&quot;:false,&quot;dropping-particle&quot;:&quot;&quot;,&quot;non-dropping-particle&quot;:&quot;&quot;},{&quot;family&quot;:&quot;Sunan&quot;,&quot;given&quot;:&quot;Uin&quot;,&quot;parse-names&quot;:false,&quot;dropping-particle&quot;:&quot;&quot;,&quot;non-dropping-particle&quot;:&quot;&quot;},{&quot;family&quot;:&quot;Abstrak&quot;,&quot;given&quot;:&quot;Kalijaga&quot;,&quot;parse-names&quot;:false,&quot;dropping-particle&quot;:&quot;&quot;,&quot;non-dropping-particle&quot;:&quot;&quot;}],&quot;container-title&quot;:&quot;Al Athfal&quot;,&quot;issued&quot;:{&quot;date-parts&quot;:[[2018]]},&quot;issue&quot;:&quot;1&quot;,&quot;volume&quot;:&quot;1&quot;,&quot;container-title-short&quot;:&quot;&quot;},&quot;isTemporary&quot;:false}]},{&quot;citationID&quot;:&quot;MENDELEY_CITATION_43524b12-057e-4731-9efe-2371a1559187&quot;,&quot;properties&quot;:{&quot;noteIndex&quot;:0},&quot;isEdited&quot;:false,&quot;manualOverride&quot;:{&quot;isManuallyOverridden&quot;:false,&quot;citeprocText&quot;:&quot;(Arinda Mayola et al., 2021)&quot;,&quot;manualOverrideText&quot;:&quot;&quot;},&quot;citationTag&quot;:&quot;MENDELEY_CITATION_v3_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&quot;,&quot;citationItems&quot;:[{&quot;id&quot;:&quot;837dcafd-097f-356c-8d1f-98450c14d460&quot;,&quot;itemData&quot;:{&quot;type&quot;:&quot;report&quot;,&quot;id&quot;:&quot;837dcafd-097f-356c-8d1f-98450c14d460&quot;,&quot;title&quot;:&quot;STRATEGI PEMASARAN MARKETING MIX PRODUK BULU MATA PALSU ELLASHES.PRO&quot;,&quot;author&quot;:[{&quot;family&quot;:&quot;Arinda Mayola&quot;,&quot;given&quot;:&quot;Cindy&quot;,&quot;parse-names&quot;:false,&quot;dropping-particle&quot;:&quot;&quot;,&quot;non-dropping-particle&quot;:&quot;&quot;},{&quot;family&quot;:&quot;Sinta Megasari&quot;,&quot;given&quot;:&quot;Dindy&quot;,&quot;parse-names&quot;:false,&quot;dropping-particle&quot;:&quot;&quot;,&quot;non-dropping-particle&quot;:&quot;&quot;},{&quot;family&quot;:&quot;Dwiyanti&quot;,&quot;given&quot;:&quot;Sri&quot;,&quot;parse-names&quot;:false,&quot;dropping-particle&quot;:&quot;&quot;,&quot;non-dropping-particle&quot;:&quot;&quot;},{&quot;family&quot;:&quot;Lutfiati&quot;,&quot;given&quot;:&quot;Dewi&quot;,&quot;parse-names&quot;:false,&quot;dropping-particle&quot;:&quot;&quot;,&quot;non-dropping-particle&quot;:&quot;&quot;}],&quot;issued&quot;:{&quot;date-parts&quot;:[[2021]]},&quot;number-of-pages&quot;:&quot;83-95&quot;,&quot;volume&quot;:&quot;10&quot;,&quot;container-title-short&quot;:&quot;&quot;},&quot;isTemporary&quot;:false}]},{&quot;citationID&quot;:&quot;MENDELEY_CITATION_28e89233-e72d-4534-a9c9-69f0ca41c3f4&quot;,&quot;properties&quot;:{&quot;noteIndex&quot;:0},&quot;isEdited&quot;:false,&quot;manualOverride&quot;:{&quot;isManuallyOverridden&quot;:true,&quot;citeprocText&quot;:&quot;(Kuantitatif et al., n.d.)&quot;,&quot;manualOverrideText&quot;:&quot;(Rukminingsih et al., n.d.)&quot;},&quot;citationTag&quot;:&quot;MENDELEY_CITATION_v3_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&quot;,&quot;citationItems&quot;:[{&quot;id&quot;:&quot;77680f48-e3a3-30e9-844b-9b5b04c38d3f&quot;,&quot;itemData&quot;:{&quot;type&quot;:&quot;book&quot;,&quot;id&quot;:&quot;77680f48-e3a3-30e9-844b-9b5b04c38d3f&quot;,&quot;title&quot;:&quot;METODE PENELITIAN PENDIDIKAN ERHAKA UTAMA YOGYAKARTA&quot;,&quot;author&quot;:[{&quot;family&quot;:&quot;Kuantitatif&quot;,&quot;given&quot;:&quot;Penelitian&quot;,&quot;parse-names&quot;:false,&quot;dropping-particle&quot;:&quot;&quot;,&quot;non-dropping-particle&quot;:&quot;&quot;},{&quot;family&quot;:&quot;Kualitatif&quot;,&quot;given&quot;:&quot;Penelitian&quot;,&quot;parse-names&quot;:false,&quot;dropping-particle&quot;:&quot;&quot;,&quot;non-dropping-particle&quot;:&quot;&quot;},{&quot;family&quot;:&quot;Kelas&quot;,&quot;given&quot;:&quot;Tindakan&quot;,&quot;parse-names&quot;:false,&quot;dropping-particle&quot;:&quot;&quot;,&quot;non-dropping-particle&quot;:&quot;&quot;},{&quot;family&quot;:&quot;Rukminingsih&quot;,&quot;given&quot;:&quot;Penulis&quot;,&quot;parse-names&quot;:false,&quot;dropping-particle&quot;:&quot;&quot;,&quot;non-dropping-particle&quot;:&quot;&quot;},{&quot;family&quot;:&quot;Pd&quot;,&quot;given&quot;:&quot;M&quot;,&quot;parse-names&quot;:false,&quot;dropping-particle&quot;:&quot;&quot;,&quot;non-dropping-particle&quot;:&quot;&quot;},{&quot;family&quot;:&quot;Adnan&quot;,&quot;given&quot;:&quot;Gunawan&quot;,&quot;parse-names&quot;:false,&quot;dropping-particle&quot;:&quot;&quot;,&quot;non-dropping-particle&quot;:&quot;&quot;},{&quot;family&quot;:&quot;Mohammad&quot;,&quot;given&quot;:&quot;Adnan&quot;,&quot;parse-names&quot;:false,&quot;dropping-particle&quot;:&quot;&quot;,&quot;non-dropping-particle&quot;:&quot;&quot;},{&quot;family&quot;:&quot;Latief&quot;,&quot;given&quot;:&quot;M A&quot;,&quot;parse-names&quot;:false,&quot;dropping-particle&quot;:&quot;&quot;,&quot;non-dropping-particle&quot;:&quot;&quot;}],&quot;ISBN&quot;:&quot;9786025715341&quot;,&quot;URL&quot;:&quot;www.erhakautama.com&quot;,&quot;container-title-short&quot;:&quot;&quot;},&quot;isTemporary&quot;:false}]},{&quot;citationID&quot;:&quot;MENDELEY_CITATION_e831cd62-6b18-4aeb-822f-8e6565c68412&quot;,&quot;properties&quot;:{&quot;noteIndex&quot;:0},&quot;isEdited&quot;:false,&quot;manualOverride&quot;:{&quot;isManuallyOverridden&quot;:false,&quot;citeprocText&quot;:&quot;(Pratiwi et al., 2020b)&quot;,&quot;manualOverrideText&quot;:&quot;&quot;},&quot;citationTag&quot;:&quot;MENDELEY_CITATION_v3_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&quot;,&quot;citationItems&quot;:[{&quot;id&quot;:&quot;7f9d8e61-89e9-34ca-8c5f-1a1ce591a3ff&quot;,&quot;itemData&quot;:{&quot;type&quot;:&quot;article-journal&quot;,&quot;id&quot;:&quot;7f9d8e61-89e9-34ca-8c5f-1a1ce591a3ff&quot;,&quot;title&quot;:&quot;35-40)  2016 Association of Indonesian Islamic Early Childhood Education Study Program&quot;,&quot;author&quot;:[{&quot;family&quot;:&quot;Pratiwi&quot;,&quot;given&quot;:&quot;Indah&quot;,&quot;parse-names&quot;:false,&quot;dropping-particle&quot;:&quot;&quot;,&quot;non-dropping-particle&quot;:&quot;&quot;},{&quot;family&quot;:&quot;Munastiwi&quot;,&quot;given&quot;:&quot;Erni&quot;,&quot;parse-names&quot;:false,&quot;dropping-particle&quot;:&quot;&quot;,&quot;non-dropping-particle&quot;:&quot;&quot;},{&quot;family&quot;:&quot;Islam&quot;,&quot;given&quot;:&quot;Universitas&quot;,&quot;parse-names&quot;:false,&quot;dropping-particle&quot;:&quot;&quot;,&quot;non-dropping-particle&quot;:&quot;&quot;},{&quot;family&quot;:&quot;Sunan&quot;,&quot;given&quot;:&quot;Negeri&quot;,&quot;parse-names&quot;:false,&quot;dropping-particle&quot;:&quot;&quot;,&quot;non-dropping-particle&quot;:&quot;&quot;},{&quot;family&quot;:&quot;Yogjakarta&quot;,&quot;given&quot;:&quot;Kalijaga&quot;,&quot;parse-names&quot;:false,&quot;dropping-particle&quot;:&quot;&quot;,&quot;non-dropping-particle&quot;:&quot;&quot;}],&quot;ISSN&quot;:&quot;2541-2434&quot;,&quot;issued&quot;:{&quot;date-parts&quot;:[[2020]]},&quot;issue&quot;:&quot;2&quot;,&quot;volume&quot;:&quot;5&quot;,&quot;container-title-short&quot;:&quot;&quot;},&quot;isTemporary&quot;:false}]},{&quot;citationID&quot;:&quot;MENDELEY_CITATION_9edd75a7-7a00-4dae-9f5b-2481b680a7f8&quot;,&quot;properties&quot;:{&quot;noteIndex&quot;:0},&quot;isEdited&quot;:false,&quot;manualOverride&quot;:{&quot;isManuallyOverridden&quot;:false,&quot;citeprocText&quot;:&quot;(Tarbiyah &amp;#38; Keguruan, n.d.)&quot;,&quot;manualOverrideText&quot;:&quot;&quot;},&quot;citationTag&quot;:&quot;MENDELEY_CITATION_v3_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&quot;,&quot;citationItems&quot;:[{&quot;id&quot;:&quot;144018c6-f6b7-3782-bf8d-66dbb1b96c4f&quot;,&quot;itemData&quot;:{&quot;type&quot;:&quot;report&quot;,&quot;id&quot;:&quot;144018c6-f6b7-3782-bf8d-66dbb1b96c4f&quot;,&quot;title&quot;:&quot;ANALISIS STRATEGI PEMASARAN JASA (PAUD) DALAM MENINGKATKAN MINAT ORANG TUA TERHADAP TK IT AR-RAHMAH BEURAWE SKRIPSI Diajukan Oleh RIDHA AMALIA NIM. 170210116 Mahasiswi Fakultas Tarbiyah dan Keguruan Prodi Pendidikan Islam Anak Usia Dini&quot;,&quot;author&quot;:[{&quot;family&quot;:&quot;Tarbiyah&quot;,&quot;given&quot;:&quot;Fakultas&quot;,&quot;parse-names&quot;:false,&quot;dropping-particle&quot;:&quot;&quot;,&quot;non-dropping-particle&quot;:&quot;&quot;},{&quot;family&quot;:&quot;Keguruan&quot;,&quot;given&quot;:&quot;Dan&quot;,&quot;parse-names&quot;:false,&quot;dropping-particle&quot;:&quot;&quot;,&quot;non-dropping-particle&quot;:&quot;&quot;}],&quot;container-title-short&quot;:&quot;&quot;},&quot;isTemporary&quot;:false}]},{&quot;citationID&quot;:&quot;MENDELEY_CITATION_753b34f2-0d30-48ab-abf5-edc71e5cb1b1&quot;,&quot;properties&quot;:{&quot;noteIndex&quot;:0},&quot;isEdited&quot;:false,&quot;manualOverride&quot;:{&quot;isManuallyOverridden&quot;:false,&quot;citeprocText&quot;:&quot;(Fajarrini &amp;#38; Ernawati, 2020)&quot;,&quot;manualOverrideText&quot;:&quot;&quot;},&quot;citationTag&quot;:&quot;MENDELEY_CITATION_v3_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&quot;,&quot;citationItems&quot;:[{&quot;id&quot;:&quot;f72c646b-dc71-346f-824b-f8f0b3289d78&quot;,&quot;itemData&quot;:{&quot;type&quot;:&quot;report&quot;,&quot;id&quot;:&quot;f72c646b-dc71-346f-824b-f8f0b3289d78&quot;,&quot;title&quot;:&quot;PEMASARAN JASA PENDIDIKAN DI LEMBAGA PENDIDIKAN ANAK USIA DINI&quot;,&quot;author&quot;:[{&quot;family&quot;:&quot;Fajarrini&quot;,&quot;given&quot;:&quot;Arsyia&quot;,&quot;parse-names&quot;:false,&quot;dropping-particle&quot;:&quot;&quot;,&quot;non-dropping-particle&quot;:&quot;&quot;},{&quot;family&quot;:&quot;Ernawati&quot;,&quot;given&quot;:&quot;Fetty&quot;,&quot;parse-names&quot;:false,&quot;dropping-particle&quot;:&quot;&quot;,&quot;non-dropping-particle&quot;:&quot;&quot;}],&quot;container-title&quot;:&quot;Journal of Islamic Early Chilhood Education&quot;,&quot;issued&quot;:{&quot;date-parts&quot;:[[2020]]},&quot;issue&quot;:&quot;1&quot;,&quot;volume&quot;:&quot;1&quot;,&quot;container-title-short&quot;:&quot;&quot;},&quot;isTemporary&quot;:false}]},{&quot;citationID&quot;:&quot;MENDELEY_CITATION_2f0f7990-3e46-402b-8d89-baaeef773652&quot;,&quot;properties&quot;:{&quot;noteIndex&quot;:0},&quot;isEdited&quot;:false,&quot;manualOverride&quot;:{&quot;isManuallyOverridden&quot;:false,&quot;citeprocText&quot;:&quot;(Said et al., n.d.)&quot;,&quot;manualOverrideText&quot;:&quot;&quot;},&quot;citationTag&quot;:&quot;MENDELEY_CITATION_v3_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&quot;,&quot;citationItems&quot;:[{&quot;id&quot;:&quot;d432152e-b3d9-343a-b4e4-b404f91a44e2&quot;,&quot;itemData&quot;:{&quot;type&quot;:&quot;report&quot;,&quot;id&quot;:&quot;d432152e-b3d9-343a-b4e4-b404f91a44e2&quot;,&quot;title&quot;:&quot;EVALUASI STRATEGI PEMASARAN JASA PENDIDIKAN DALAM MENINGKATKAN MINAT MASYARAKAT PADA MADRASAH MINU TAMBAKSUMUR WARU SIDOARJO&quot;,&quot;author&quot;:[{&quot;family&quot;:&quot;Said&quot;,&quot;given&quot;:&quot;Muhammad Umar&quot;,&quot;parse-names&quot;:false,&quot;dropping-particle&quot;:&quot;&quot;,&quot;non-dropping-particle&quot;:&quot;&quot;},{&quot;family&quot;:&quot;Andriana&quot;,&quot;given&quot;:&quot;Ririn&quot;,&quot;parse-names&quot;:false,&quot;dropping-particle&quot;:&quot;&quot;,&quot;non-dropping-particle&quot;:&quot;&quot;},{&quot;family&quot;:&quot;Sanggarwati&quot;,&quot;given&quot;:&quot;Ayu&quot;,&quot;parse-names&quot;:false,&quot;dropping-particle&quot;:&quot;&quot;,&quot;non-dropping-particle&quot;:&quot;&quot;},{&quot;family&quot;:&quot;Tinggi&quot;,&quot;given&quot;:&quot;Sekolah&quot;,&quot;parse-names&quot;:false,&quot;dropping-particle&quot;:&quot;&quot;,&quot;non-dropping-particle&quot;:&quot;&quot;},{&quot;family&quot;:&quot;Mahardhika&quot;,&quot;given&quot;:&quot;Ilmu Ekonomi&quot;,&quot;parse-names&quot;:false,&quot;dropping-particle&quot;:&quot;&quot;,&quot;non-dropping-particle&quot;:&quot;&quot;},{&quot;family&quot;:&quot;Surabaya&quot;,&quot;given&quot;:&quot;Indonesia&quot;,&quot;parse-names&quot;:false,&quot;dropping-particle&quot;:&quot;&quot;,&quot;non-dropping-particle&quot;:&quot;&quot;}],&quot;container-title-short&quot;:&quot;&quot;},&quot;isTemporary&quot;:false}]},{&quot;citationID&quot;:&quot;MENDELEY_CITATION_6faf38eb-dd42-40b3-b522-21d99368a86e&quot;,&quot;properties&quot;:{&quot;noteIndex&quot;:0},&quot;isEdited&quot;:false,&quot;manualOverride&quot;:{&quot;isManuallyOverridden&quot;:true,&quot;citeprocText&quot;:&quot;(Fradito et al., 2020)&quot;,&quot;manualOverrideText&quot;:&quot;(Fradito et al., 2020).&quot;},&quot;citationTag&quot;:&quot;MENDELEY_CITATION_v3_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&quot;,&quot;citationItems&quot;:[{&quot;id&quot;:&quot;45c13691-2d7f-372a-a46e-60bd7015e34a&quot;,&quot;itemData&quot;:{&quot;type&quot;:&quot;article-journal&quot;,&quot;id&quot;:&quot;45c13691-2d7f-372a-a46e-60bd7015e34a&quot;,&quot;title&quot;:&quot;Strategi Pemasaran Pendidikan dalam Meningkatkan Citra Sekolah&quot;,&quot;author&quot;:[{&quot;family&quot;:&quot;Fradito&quot;,&quot;given&quot;:&quot;Aditia&quot;,&quot;parse-names&quot;:false,&quot;dropping-particle&quot;:&quot;&quot;,&quot;non-dropping-particle&quot;:&quot;&quot;},{&quot;family&quot;:&quot;Suti'ah&quot;,&quot;given&quot;:&quot;Suti'ah&quot;,&quot;parse-names&quot;:false,&quot;dropping-particle&quot;:&quot;&quot;,&quot;non-dropping-particle&quot;:&quot;&quot;},{&quot;family&quot;:&quot;Muliyadi&quot;,&quot;given&quot;:&quot;Muliyadi&quot;,&quot;parse-names&quot;:false,&quot;dropping-particle&quot;:&quot;&quot;,&quot;non-dropping-particle&quot;:&quot;&quot;}],&quot;container-title&quot;:&quot;Al-Idarah : Jurnal Kependidikan Islam&quot;,&quot;DOI&quot;:&quot;10.24042/alidarah.v10i1.6203&quot;,&quot;ISSN&quot;:&quot;2086-6186&quot;,&quot;issued&quot;:{&quot;date-parts&quot;:[[2020,6,23]]},&quot;page&quot;:&quot;12-22&quot;,&quot;abstract&quot;:&quot;AbstractThe purpose of research is the analysis of marketing strategies in enhancing the image. This study is a qualitative research using a case study approach. Techniques of collecting data through observation, documentation and interview . The study found that elementary school education services Islam Surya Buana prioritize its efforts on the fulfillment of expectations and customer satisfaction. Marketing education in improving the image of the school performed in some of the strategies; direct strategy and indirect strategy, difference strategy, financing strategy. However, an effective strategy in SD Islam Surya Buana is to show proof of the quality of graduates and image building service satisfaction through word of mout. The impact of marketing strategy for imaging in SDI Surya Buana are; a). The high of customer loyalty (public understanding). b). Public confidence is getting stronger (public confidence), c). The existence of public support (public support), d). The establishment of effective cooperation between schools and parents (public corporation). Key Words: Service, service marketing,  education marketingAbstrakTujuan penelitian adalah analisis strategi pemasaran dalam meningkatkan citra. Penelitian ini merupakan penelitian kualitatif menggunakan pendekatan studi kasus. Tehnik pengumpulan data melalui observasi, dokumentasi dan wawancara mendalam. Hasil penelitian menemukan bahwa layanan jasa pendidikan di SD Islam Surya Buana memprioritaskan pada upaya terpenuhinya harapan dan kepuasan pelanggan. Pemasaran pendidikan dalam meningkatkan citra dilakukan sekolah dalam beberapa strategi; strategi langsung, strategi tidak langsung, strategi perbedaan, strategi pembiayaan. Namun demikian stategi yang efektif di SD Islam Surya Buana adalah dengan menunjukkan bukti kualitas lulusan dan membangun citra kepuasan layanan melalui berita dari mulut ke mulut. Dampak strategi pemasaran dan implikasinya terhadap pencitraan di SDI Surya Buana adalah; a). Tingginya loyalitas pelanggan pengguna jasa pendidikan. b). Kepercayaan masyarakat semakin kuat, c). Adanya dukungan masyarakat, d). Terjalinnya kerjasama yang efektif antara sekolah dan orang tua siswa. Kata kunci: Layanan jasa, pemasaran jasa, pemasaran pendidikan&quot;,&quot;publisher&quot;:&quot;Raden Intan State Islamic University of Lampung&quot;,&quot;issue&quot;:&quot;1&quot;,&quot;volume&quot;:&quot;10&quot;,&quot;container-title-short&quot;:&quot;&quot;},&quot;isTemporary&quot;:false}]},{&quot;citationID&quot;:&quot;MENDELEY_CITATION_2d08f973-d049-4d64-9e43-1c53a104ff94&quot;,&quot;properties&quot;:{&quot;noteIndex&quot;:0},&quot;isEdited&quot;:false,&quot;manualOverride&quot;:{&quot;isManuallyOverridden&quot;:true,&quot;citeprocText&quot;:&quot;(Pratiwi et al., 2020a)&quot;,&quot;manualOverrideText&quot;:&quot;(Pratiwi et al., 2020a).&quot;},&quot;citationTag&quot;:&quot;MENDELEY_CITATION_v3_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&quot;,&quot;citationItems&quot;:[{&quot;id&quot;:&quot;eda8bfc6-257e-307b-8098-b5332ebe371c&quot;,&quot;itemData&quot;:{&quot;type&quot;:&quot;article-journal&quot;,&quot;id&quot;:&quot;eda8bfc6-257e-307b-8098-b5332ebe371c&quot;,&quot;title&quot;:&quot;35-40)  2016 Association of Indonesian Islamic Early Childhood Education Study Program&quot;,&quot;author&quot;:[{&quot;family&quot;:&quot;Pratiwi&quot;,&quot;given&quot;:&quot;Indah&quot;,&quot;parse-names&quot;:false,&quot;dropping-particle&quot;:&quot;&quot;,&quot;non-dropping-particle&quot;:&quot;&quot;},{&quot;family&quot;:&quot;Munastiwi&quot;,&quot;given&quot;:&quot;Erni&quot;,&quot;parse-names&quot;:false,&quot;dropping-particle&quot;:&quot;&quot;,&quot;non-dropping-particle&quot;:&quot;&quot;},{&quot;family&quot;:&quot;Islam&quot;,&quot;given&quot;:&quot;Universitas&quot;,&quot;parse-names&quot;:false,&quot;dropping-particle&quot;:&quot;&quot;,&quot;non-dropping-particle&quot;:&quot;&quot;},{&quot;family&quot;:&quot;Sunan&quot;,&quot;given&quot;:&quot;Negeri&quot;,&quot;parse-names&quot;:false,&quot;dropping-particle&quot;:&quot;&quot;,&quot;non-dropping-particle&quot;:&quot;&quot;},{&quot;family&quot;:&quot;Yogjakarta&quot;,&quot;given&quot;:&quot;Kalijaga&quot;,&quot;parse-names&quot;:false,&quot;dropping-particle&quot;:&quot;&quot;,&quot;non-dropping-particle&quot;:&quot;&quot;}],&quot;ISSN&quot;:&quot;2541-2434&quot;,&quot;issued&quot;:{&quot;date-parts&quot;:[[2020]]},&quot;issue&quot;:&quot;2&quot;,&quot;volume&quot;:&quot;5&quot;,&quot;container-title-short&quot;:&quot;&quot;},&quot;isTemporary&quot;:false}]},{&quot;citationID&quot;:&quot;MENDELEY_CITATION_90edd0a2-6e31-4be6-96d6-741d465fbca5&quot;,&quot;properties&quot;:{&quot;noteIndex&quot;:0},&quot;isEdited&quot;:false,&quot;manualOverride&quot;:{&quot;isManuallyOverridden&quot;:true,&quot;citeprocText&quot;:&quot;(Jannah &amp;#38; Na, 2021)&quot;,&quot;manualOverrideText&quot;:&quot;(Jannah &amp; Na, 2021).&quot;},&quot;citationTag&quot;:&quot;MENDELEY_CITATION_v3_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&quot;,&quot;citationItems&quot;:[{&quot;id&quot;:&quot;e14529ac-9c7d-36a4-86a6-7d234a506484&quot;,&quot;itemData&quot;:{&quot;type&quot;:&quot;article-journal&quot;,&quot;id&quot;:&quot;e14529ac-9c7d-36a4-86a6-7d234a506484&quot;,&quot;title&quot;:&quot;Manajemen Pemasaran Lembaga PAUD pada Masa Pandemi Covid-19&quot;,&quot;author&quot;:[{&quot;family&quot;:&quot;Jannah&quot;,&quot;given&quot;:&quot;Nisaul&quot;,&quot;parse-names&quot;:false,&quot;dropping-particle&quot;:&quot;&quot;,&quot;non-dropping-particle&quot;:&quot;&quot;},{&quot;family&quot;:&quot;Na&quot;,&quot;given&quot;:&quot;dan&quot;,&quot;parse-names&quot;:false,&quot;dropping-particle&quot;:&quot;&quot;,&quot;non-dropping-particle&quot;:&quot;&quot;}],&quot;DOI&quot;:&quot;10.24014/kjiece.v4i2.12906&quot;,&quot;URL&quot;:&quot;http://dx.doi.org/10.24014/kjiece.v4i2.12906&quot;,&quot;issued&quot;:{&quot;date-parts&quot;:[[2021]]},&quot;page&quot;:&quot;223-234&quot;,&quot;issue&quot;:&quot;2&quot;,&quot;volume&quot;:&quot;4&quot;,&quot;container-title-short&quot;:&quot;&quot;},&quot;isTemporary&quot;:false}]},{&quot;citationID&quot;:&quot;MENDELEY_CITATION_6851b722-77bc-418a-ac78-813fe08dc3de&quot;,&quot;properties&quot;:{&quot;noteIndex&quot;:0},&quot;isEdited&quot;:false,&quot;manualOverride&quot;:{&quot;isManuallyOverridden&quot;:true,&quot;citeprocText&quot;:&quot;(Pasigai &amp;#38; Pratiwi, n.d.)&quot;,&quot;manualOverrideText&quot;:&quot;(Pasigai &amp; Pratiwi, n.d.).&quot;},&quot;citationTag&quot;:&quot;MENDELEY_CITATION_v3_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&quot;,&quot;citationItems&quot;:[{&quot;id&quot;:&quot;2774e104-6de4-3c84-81ae-27790f65ae7c&quot;,&quot;itemData&quot;:{&quot;type&quot;:&quot;report&quot;,&quot;id&quot;:&quot;2774e104-6de4-3c84-81ae-27790f65ae7c&quot;,&quot;title&quot;:&quot;Marketing Strategy For Education Service to Increase Stakeholder Trust in TK Kemala Bhayangkari 16 Bantaeng&quot;,&quot;author&quot;:[{&quot;family&quot;:&quot;Pasigai&quot;,&quot;given&quot;:&quot;Moh Aris&quot;,&quot;parse-names&quot;:false,&quot;dropping-particle&quot;:&quot;&quot;,&quot;non-dropping-particle&quot;:&quot;&quot;},{&quot;family&quot;:&quot;Pratiwi&quot;,&quot;given&quot;:&quot;Zhella&quot;,&quot;parse-names&quot;:false,&quot;dropping-particle&quot;:&quot;&quot;,&quot;non-dropping-particle&quot;:&quot;&quot;}],&quot;URL&quot;:&quot;https://journal.unismuh.ac.id/index.php/profitability&quot;,&quot;abstract&quot;:&quot;Keywords: Abstract Educational service marketing strategy, SWOT analysis, Stakeholders trust This study aims to determine the Marketing Strategy of Educational Services at Kemala Bhayangkari 16 Kindergarten Bantaeng in terms of Increasing Stakeholders' Trust towards parents. The type of research used is the Qualitative Research Method. The data processed is the result of observations and interviews with the school of Tk Kemala Bhayangkari 16 Bantaeng as well as reports of new student admissions from the 2018 to 2021 school years. The data analysis technique used is descriptive analysis technique, which describes the data obtained from the Kemala Bhayangkari 16 Bantaeng Kindergarten is then associated with relevant theories by referring to the 4P concept of the marketing mix or marketing mix (Promotion, Place, Price, Person) and then concluded. Based on the results of data collection from the Kemala Bhayangkari 16 Bantaeng Kindergarten school, it can be concluded that the marketing strategy of educational services used in terms of increasing trust in users is by carrying out various kinds of promotions about schools through social media, distributing brochures to the general public, strengthening and adding relations with various media and friends, improve the quality and ability of educators and students.&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PVe/J9WuOmsjCocQ3SC/JEOSbzQ==">AMUW2mWDFE2A+YAGSPjS7O28T9Dpu8RAXyoAwvq6YdHLK/lhwVRGyuO1inf8hjuzT5WCPApdA3cvRjWJ+EkfcuRxmt1etrNFP61KPwn6S0QOoCSt29cdU88R4F+xf5nhhsOjJJPv0gJz</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55E1923-B630-4D7E-98A3-3C40BD94D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3698</Words>
  <Characters>21085</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Arif Nursihah</dc:creator>
  <cp:lastModifiedBy>Resi Gusani</cp:lastModifiedBy>
  <cp:revision>2</cp:revision>
  <dcterms:created xsi:type="dcterms:W3CDTF">2023-10-28T08:09:00Z</dcterms:created>
  <dcterms:modified xsi:type="dcterms:W3CDTF">2023-10-28T08:09:00Z</dcterms:modified>
</cp:coreProperties>
</file>